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0D2" w:rsidRPr="009C0690" w:rsidRDefault="00E41F7E" w:rsidP="002F41B4">
      <w:pPr>
        <w:jc w:val="both"/>
        <w:rPr>
          <w:rFonts w:ascii="Tahoma" w:hAnsi="Tahoma"/>
          <w:sz w:val="44"/>
          <w:lang w:val="en-US"/>
        </w:rPr>
      </w:pPr>
      <w:r w:rsidRPr="009C0690">
        <w:rPr>
          <w:rFonts w:ascii="Tahoma" w:hAnsi="Tahoma"/>
          <w:noProof/>
          <w:sz w:val="44"/>
          <w:lang w:val="en-US" w:eastAsia="en-US"/>
        </w:rPr>
        <w:pict>
          <v:rect id="Rectangle 533" o:spid="_x0000_s1026" style="position:absolute;left:0;text-align:left;margin-left:-4.95pt;margin-top:-7.1pt;width:459pt;height:61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">
            <v:shadow opacity="49150f"/>
            <v:textbox>
              <w:txbxContent>
                <w:p w:rsidR="00EA2CE0" w:rsidRDefault="00EA2CE0"/>
                <w:p w:rsidR="00EA2CE0" w:rsidRDefault="00EA2CE0"/>
                <w:p w:rsidR="00EA2CE0" w:rsidRDefault="00EA2CE0"/>
                <w:p w:rsidR="00EA2CE0" w:rsidRDefault="00EA2CE0"/>
                <w:p w:rsidR="00EA2CE0" w:rsidRDefault="00EA2CE0"/>
                <w:p w:rsidR="00EA2CE0" w:rsidRDefault="00EA2CE0"/>
                <w:p w:rsidR="00EA2CE0" w:rsidRDefault="00EA2CE0"/>
                <w:p w:rsidR="00EA2CE0" w:rsidRDefault="00EA2CE0"/>
                <w:p w:rsidR="00EA2CE0" w:rsidRDefault="00EA2CE0"/>
                <w:p w:rsidR="00EA2CE0" w:rsidRPr="00206D70" w:rsidRDefault="00EA2CE0" w:rsidP="00141F92">
                  <w:pPr>
                    <w:jc w:val="center"/>
                    <w:rPr>
                      <w:rFonts w:ascii="Tahoma" w:hAnsi="Tahoma"/>
                      <w:b/>
                      <w:sz w:val="22"/>
                      <w:szCs w:val="22"/>
                      <w:lang w:val="en-US"/>
                    </w:rPr>
                  </w:pPr>
                  <w:r w:rsidRPr="00206D70">
                    <w:rPr>
                      <w:rFonts w:ascii="Tahoma" w:hAnsi="Tahoma"/>
                      <w:b/>
                      <w:sz w:val="22"/>
                      <w:szCs w:val="22"/>
                      <w:lang w:val="en-US"/>
                    </w:rPr>
                    <w:t>MET/QMS INTERNAL AUDIT</w:t>
                  </w:r>
                </w:p>
                <w:p w:rsidR="00EA2CE0" w:rsidRPr="00206D70" w:rsidRDefault="00EA2CE0" w:rsidP="000B3834">
                  <w:pPr>
                    <w:jc w:val="center"/>
                    <w:rPr>
                      <w:rFonts w:ascii="Tahoma" w:hAnsi="Tahoma"/>
                      <w:b/>
                      <w:sz w:val="22"/>
                      <w:szCs w:val="22"/>
                      <w:lang w:val="en-US"/>
                    </w:rPr>
                  </w:pPr>
                </w:p>
                <w:p w:rsidR="00EA2CE0" w:rsidRPr="00206D70" w:rsidRDefault="00EA2CE0" w:rsidP="000B3834">
                  <w:pPr>
                    <w:jc w:val="center"/>
                    <w:rPr>
                      <w:rFonts w:ascii="Tahoma" w:hAnsi="Tahoma"/>
                      <w:b/>
                      <w:sz w:val="22"/>
                      <w:szCs w:val="22"/>
                      <w:lang w:val="en-US"/>
                    </w:rPr>
                  </w:pPr>
                </w:p>
                <w:p w:rsidR="00EA2CE0" w:rsidRPr="00206D70" w:rsidRDefault="00EA2CE0" w:rsidP="000B3834">
                  <w:pPr>
                    <w:jc w:val="both"/>
                    <w:rPr>
                      <w:rFonts w:ascii="Tahoma" w:hAnsi="Tahoma"/>
                      <w:sz w:val="22"/>
                      <w:szCs w:val="22"/>
                      <w:lang w:val="en-US"/>
                    </w:rPr>
                  </w:pPr>
                </w:p>
                <w:p w:rsidR="00EA2CE0" w:rsidRPr="00206D70" w:rsidRDefault="00EA2CE0" w:rsidP="000B3834">
                  <w:pPr>
                    <w:jc w:val="center"/>
                    <w:rPr>
                      <w:rFonts w:ascii="Verdana" w:hAnsi="Verdana"/>
                      <w:b/>
                      <w:sz w:val="22"/>
                      <w:szCs w:val="22"/>
                      <w:lang w:val="en-US"/>
                    </w:rPr>
                  </w:pPr>
                  <w:r w:rsidRPr="00206D70">
                    <w:rPr>
                      <w:rFonts w:ascii="Verdana" w:hAnsi="Verdana"/>
                      <w:b/>
                      <w:sz w:val="22"/>
                      <w:szCs w:val="22"/>
                      <w:lang w:val="en-US"/>
                    </w:rPr>
                    <w:t>Revision 01</w:t>
                  </w:r>
                </w:p>
                <w:p w:rsidR="00EA2CE0" w:rsidRPr="00206D70" w:rsidRDefault="00EA2CE0" w:rsidP="000B3834">
                  <w:pPr>
                    <w:jc w:val="both"/>
                    <w:rPr>
                      <w:rFonts w:ascii="Verdana" w:hAnsi="Verdana"/>
                      <w:b/>
                      <w:sz w:val="22"/>
                      <w:szCs w:val="22"/>
                      <w:lang w:val="en-US"/>
                    </w:rPr>
                  </w:pPr>
                </w:p>
                <w:p w:rsidR="00EA2CE0" w:rsidRPr="00206D70" w:rsidRDefault="00EA2CE0" w:rsidP="000B3834">
                  <w:pPr>
                    <w:jc w:val="both"/>
                    <w:rPr>
                      <w:rFonts w:ascii="Tahoma" w:hAnsi="Tahoma"/>
                      <w:sz w:val="22"/>
                      <w:szCs w:val="22"/>
                      <w:lang w:val="en-US"/>
                    </w:rPr>
                  </w:pPr>
                </w:p>
                <w:p w:rsidR="00EA2CE0" w:rsidRPr="00206D70" w:rsidRDefault="00EA2CE0" w:rsidP="000B3834">
                  <w:pPr>
                    <w:jc w:val="both"/>
                    <w:rPr>
                      <w:rFonts w:ascii="Tahoma" w:hAnsi="Tahoma"/>
                      <w:sz w:val="22"/>
                      <w:szCs w:val="22"/>
                      <w:lang w:val="en-US"/>
                    </w:rPr>
                  </w:pPr>
                </w:p>
                <w:p w:rsidR="00EA2CE0" w:rsidRPr="00206D70" w:rsidRDefault="00EA2CE0" w:rsidP="000B3834">
                  <w:pPr>
                    <w:jc w:val="both"/>
                    <w:rPr>
                      <w:rFonts w:ascii="Tahoma" w:hAnsi="Tahoma"/>
                      <w:sz w:val="22"/>
                      <w:szCs w:val="22"/>
                      <w:lang w:val="en-US"/>
                    </w:rPr>
                  </w:pPr>
                </w:p>
                <w:p w:rsidR="00EA2CE0" w:rsidRPr="00372B07" w:rsidRDefault="00EA2CE0" w:rsidP="000B3834">
                  <w:pPr>
                    <w:jc w:val="center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 w:rsidRPr="00372B07">
                    <w:rPr>
                      <w:rFonts w:ascii="Verdana" w:hAnsi="Verdana"/>
                      <w:b/>
                      <w:sz w:val="22"/>
                      <w:szCs w:val="22"/>
                    </w:rPr>
                    <w:t>20</w:t>
                  </w:r>
                  <w:r>
                    <w:rPr>
                      <w:rFonts w:ascii="Verdana" w:hAnsi="Verdana"/>
                      <w:b/>
                      <w:sz w:val="22"/>
                      <w:szCs w:val="22"/>
                    </w:rPr>
                    <w:t>11</w:t>
                  </w:r>
                </w:p>
                <w:p w:rsidR="00EA2CE0" w:rsidRPr="00372B07" w:rsidRDefault="00EA2CE0">
                  <w:pPr>
                    <w:rPr>
                      <w:sz w:val="22"/>
                      <w:szCs w:val="22"/>
                    </w:rPr>
                  </w:pPr>
                </w:p>
                <w:p w:rsidR="00EA2CE0" w:rsidRDefault="00EA2CE0"/>
                <w:p w:rsidR="00EA2CE0" w:rsidRDefault="00EA2CE0"/>
                <w:p w:rsidR="00EA2CE0" w:rsidRDefault="00EA2CE0"/>
                <w:p w:rsidR="00EA2CE0" w:rsidRDefault="00EA2CE0"/>
                <w:p w:rsidR="00EA2CE0" w:rsidRDefault="00EA2CE0"/>
                <w:p w:rsidR="00EA2CE0" w:rsidRDefault="00EA2CE0"/>
                <w:p w:rsidR="00EA2CE0" w:rsidRDefault="00EA2CE0"/>
                <w:p w:rsidR="00EA2CE0" w:rsidRDefault="00EA2CE0"/>
                <w:p w:rsidR="00EA2CE0" w:rsidRDefault="00EA2CE0"/>
                <w:p w:rsidR="00EA2CE0" w:rsidRDefault="00EA2CE0"/>
                <w:p w:rsidR="00EA2CE0" w:rsidRDefault="00EA2CE0"/>
                <w:p w:rsidR="00EA2CE0" w:rsidRDefault="00EA2CE0"/>
                <w:tbl>
                  <w:tblPr>
                    <w:tblW w:w="0" w:type="auto"/>
                    <w:tblInd w:w="9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505"/>
                    <w:gridCol w:w="3137"/>
                    <w:gridCol w:w="3178"/>
                  </w:tblGrid>
                  <w:tr w:rsidR="00EA2CE0" w:rsidTr="00F5790C">
                    <w:trPr>
                      <w:trHeight w:val="540"/>
                    </w:trPr>
                    <w:tc>
                      <w:tcPr>
                        <w:tcW w:w="2505" w:type="dxa"/>
                        <w:vAlign w:val="center"/>
                      </w:tcPr>
                      <w:p w:rsidR="00EA2CE0" w:rsidRPr="000768A2" w:rsidRDefault="00EA2CE0" w:rsidP="00F5790C">
                        <w:pPr>
                          <w:jc w:val="center"/>
                          <w:rPr>
                            <w:rFonts w:ascii="Verdana" w:hAnsi="Verdana"/>
                            <w:b/>
                            <w:lang w:val="es-MX"/>
                          </w:rPr>
                        </w:pPr>
                        <w:r>
                          <w:rPr>
                            <w:rFonts w:ascii="Verdana" w:hAnsi="Verdana"/>
                            <w:b/>
                            <w:lang w:val="es-MX"/>
                          </w:rPr>
                          <w:t>PREPARED</w:t>
                        </w:r>
                      </w:p>
                    </w:tc>
                    <w:tc>
                      <w:tcPr>
                        <w:tcW w:w="3137" w:type="dxa"/>
                        <w:vAlign w:val="center"/>
                      </w:tcPr>
                      <w:p w:rsidR="00EA2CE0" w:rsidRPr="000768A2" w:rsidRDefault="00EA2CE0" w:rsidP="00F5790C">
                        <w:pPr>
                          <w:jc w:val="center"/>
                          <w:rPr>
                            <w:rFonts w:ascii="Verdana" w:hAnsi="Verdana"/>
                            <w:b/>
                            <w:lang w:val="es-MX"/>
                          </w:rPr>
                        </w:pPr>
                        <w:r>
                          <w:rPr>
                            <w:rFonts w:ascii="Verdana" w:hAnsi="Verdana"/>
                            <w:b/>
                            <w:lang w:val="es-MX"/>
                          </w:rPr>
                          <w:t>REVISED</w:t>
                        </w:r>
                      </w:p>
                    </w:tc>
                    <w:tc>
                      <w:tcPr>
                        <w:tcW w:w="3178" w:type="dxa"/>
                        <w:vAlign w:val="center"/>
                      </w:tcPr>
                      <w:p w:rsidR="00EA2CE0" w:rsidRPr="000768A2" w:rsidRDefault="00EA2CE0" w:rsidP="00F5790C">
                        <w:pPr>
                          <w:jc w:val="center"/>
                          <w:rPr>
                            <w:rFonts w:ascii="Verdana" w:hAnsi="Verdana"/>
                            <w:b/>
                            <w:lang w:val="es-MX"/>
                          </w:rPr>
                        </w:pPr>
                        <w:r>
                          <w:rPr>
                            <w:rFonts w:ascii="Verdana" w:hAnsi="Verdana"/>
                            <w:b/>
                            <w:lang w:val="es-MX"/>
                          </w:rPr>
                          <w:t>APPROVED</w:t>
                        </w:r>
                      </w:p>
                    </w:tc>
                  </w:tr>
                  <w:tr w:rsidR="00EA2CE0">
                    <w:trPr>
                      <w:cantSplit/>
                      <w:trHeight w:val="1037"/>
                    </w:trPr>
                    <w:tc>
                      <w:tcPr>
                        <w:tcW w:w="2505" w:type="dxa"/>
                      </w:tcPr>
                      <w:p w:rsidR="00EA2CE0" w:rsidRDefault="00EA2CE0" w:rsidP="0053504C">
                        <w:pPr>
                          <w:jc w:val="center"/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137" w:type="dxa"/>
                      </w:tcPr>
                      <w:p w:rsidR="00EA2CE0" w:rsidRPr="00482AFE" w:rsidRDefault="00EA2CE0" w:rsidP="00482AFE">
                        <w:pPr>
                          <w:jc w:val="center"/>
                          <w:rPr>
                            <w:sz w:val="16"/>
                            <w:szCs w:val="16"/>
                            <w:lang w:val="es-MX"/>
                          </w:rPr>
                        </w:pPr>
                      </w:p>
                    </w:tc>
                    <w:tc>
                      <w:tcPr>
                        <w:tcW w:w="3178" w:type="dxa"/>
                        <w:vMerge w:val="restart"/>
                      </w:tcPr>
                      <w:p w:rsidR="00EA2CE0" w:rsidRDefault="00EA2CE0" w:rsidP="00DD1614">
                        <w:pPr>
                          <w:jc w:val="center"/>
                          <w:rPr>
                            <w:lang w:val="es-MX"/>
                          </w:rPr>
                        </w:pPr>
                      </w:p>
                    </w:tc>
                  </w:tr>
                  <w:tr w:rsidR="00EA2CE0">
                    <w:trPr>
                      <w:cantSplit/>
                      <w:trHeight w:val="525"/>
                    </w:trPr>
                    <w:tc>
                      <w:tcPr>
                        <w:tcW w:w="2505" w:type="dxa"/>
                        <w:vMerge w:val="restart"/>
                      </w:tcPr>
                      <w:p w:rsidR="00EA2CE0" w:rsidRDefault="00EA2CE0" w:rsidP="00720287">
                        <w:pPr>
                          <w:jc w:val="center"/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137" w:type="dxa"/>
                        <w:vMerge w:val="restart"/>
                      </w:tcPr>
                      <w:p w:rsidR="00EA2CE0" w:rsidRPr="00482AFE" w:rsidRDefault="00EA2CE0" w:rsidP="000B3834">
                        <w:pPr>
                          <w:jc w:val="center"/>
                          <w:rPr>
                            <w:sz w:val="16"/>
                            <w:szCs w:val="16"/>
                            <w:lang w:val="es-MX"/>
                          </w:rPr>
                        </w:pPr>
                      </w:p>
                    </w:tc>
                    <w:tc>
                      <w:tcPr>
                        <w:tcW w:w="3178" w:type="dxa"/>
                        <w:vMerge/>
                      </w:tcPr>
                      <w:p w:rsidR="00EA2CE0" w:rsidRDefault="00EA2CE0" w:rsidP="000B3834">
                        <w:pPr>
                          <w:rPr>
                            <w:lang w:val="es-MX"/>
                          </w:rPr>
                        </w:pPr>
                      </w:p>
                    </w:tc>
                  </w:tr>
                  <w:tr w:rsidR="00EA2CE0">
                    <w:trPr>
                      <w:cantSplit/>
                      <w:trHeight w:val="738"/>
                    </w:trPr>
                    <w:tc>
                      <w:tcPr>
                        <w:tcW w:w="2505" w:type="dxa"/>
                        <w:vMerge/>
                      </w:tcPr>
                      <w:p w:rsidR="00EA2CE0" w:rsidRDefault="00EA2CE0" w:rsidP="000B3834">
                        <w:pPr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137" w:type="dxa"/>
                        <w:vMerge/>
                      </w:tcPr>
                      <w:p w:rsidR="00EA2CE0" w:rsidRDefault="00EA2CE0" w:rsidP="000B3834">
                        <w:pPr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178" w:type="dxa"/>
                        <w:vMerge w:val="restart"/>
                      </w:tcPr>
                      <w:p w:rsidR="00EA2CE0" w:rsidRDefault="00EA2CE0" w:rsidP="000B3834">
                        <w:pPr>
                          <w:rPr>
                            <w:lang w:val="es-MX"/>
                          </w:rPr>
                        </w:pPr>
                      </w:p>
                      <w:p w:rsidR="00EA2CE0" w:rsidRDefault="00EA2CE0" w:rsidP="000B3834">
                        <w:pPr>
                          <w:rPr>
                            <w:lang w:val="es-MX"/>
                          </w:rPr>
                        </w:pPr>
                      </w:p>
                      <w:p w:rsidR="00EA2CE0" w:rsidRDefault="00EA2CE0" w:rsidP="000B3834">
                        <w:pPr>
                          <w:rPr>
                            <w:lang w:val="es-MX"/>
                          </w:rPr>
                        </w:pPr>
                      </w:p>
                      <w:p w:rsidR="00EA2CE0" w:rsidRDefault="00EA2CE0" w:rsidP="000B3834">
                        <w:pPr>
                          <w:jc w:val="center"/>
                          <w:rPr>
                            <w:sz w:val="18"/>
                            <w:lang w:val="es-MX"/>
                          </w:rPr>
                        </w:pPr>
                      </w:p>
                    </w:tc>
                  </w:tr>
                  <w:tr w:rsidR="00EA2CE0">
                    <w:trPr>
                      <w:cantSplit/>
                      <w:trHeight w:val="1353"/>
                    </w:trPr>
                    <w:tc>
                      <w:tcPr>
                        <w:tcW w:w="2505" w:type="dxa"/>
                      </w:tcPr>
                      <w:p w:rsidR="00EA2CE0" w:rsidRPr="00482AFE" w:rsidRDefault="00EA2CE0" w:rsidP="00C36F1F">
                        <w:pPr>
                          <w:jc w:val="center"/>
                          <w:rPr>
                            <w:sz w:val="16"/>
                            <w:szCs w:val="16"/>
                            <w:lang w:val="es-MX"/>
                          </w:rPr>
                        </w:pPr>
                      </w:p>
                    </w:tc>
                    <w:tc>
                      <w:tcPr>
                        <w:tcW w:w="3137" w:type="dxa"/>
                      </w:tcPr>
                      <w:p w:rsidR="00EA2CE0" w:rsidRDefault="00EA2CE0" w:rsidP="00C36F1F">
                        <w:pPr>
                          <w:jc w:val="center"/>
                          <w:rPr>
                            <w:lang w:val="es-MX"/>
                          </w:rPr>
                        </w:pPr>
                      </w:p>
                    </w:tc>
                    <w:tc>
                      <w:tcPr>
                        <w:tcW w:w="3178" w:type="dxa"/>
                        <w:vMerge/>
                      </w:tcPr>
                      <w:p w:rsidR="00EA2CE0" w:rsidRDefault="00EA2CE0" w:rsidP="000B3834">
                        <w:pPr>
                          <w:rPr>
                            <w:lang w:val="es-MX"/>
                          </w:rPr>
                        </w:pPr>
                      </w:p>
                    </w:tc>
                  </w:tr>
                </w:tbl>
                <w:p w:rsidR="00EA2CE0" w:rsidRDefault="00EA2CE0">
                  <w:pPr>
                    <w:rPr>
                      <w:lang w:val="es-MX"/>
                    </w:rPr>
                  </w:pPr>
                </w:p>
                <w:p w:rsidR="00EA2CE0" w:rsidRDefault="00EA2CE0">
                  <w:pPr>
                    <w:rPr>
                      <w:lang w:val="es-MX"/>
                    </w:rPr>
                  </w:pPr>
                </w:p>
                <w:p w:rsidR="00EA2CE0" w:rsidRDefault="00EA2CE0">
                  <w:pPr>
                    <w:rPr>
                      <w:lang w:val="es-MX"/>
                    </w:rPr>
                  </w:pPr>
                </w:p>
                <w:p w:rsidR="00EA2CE0" w:rsidRDefault="00EA2CE0">
                  <w:pPr>
                    <w:rPr>
                      <w:lang w:val="es-MX"/>
                    </w:rPr>
                  </w:pPr>
                </w:p>
                <w:p w:rsidR="00EA2CE0" w:rsidRDefault="00EA2CE0">
                  <w:pPr>
                    <w:rPr>
                      <w:lang w:val="es-MX"/>
                    </w:rPr>
                  </w:pPr>
                </w:p>
                <w:p w:rsidR="00EA2CE0" w:rsidRDefault="00EA2CE0">
                  <w:pPr>
                    <w:rPr>
                      <w:lang w:val="es-MX"/>
                    </w:rPr>
                  </w:pPr>
                </w:p>
                <w:p w:rsidR="00EA2CE0" w:rsidRDefault="00EA2CE0">
                  <w:pPr>
                    <w:rPr>
                      <w:lang w:val="es-MX"/>
                    </w:rPr>
                  </w:pPr>
                </w:p>
                <w:p w:rsidR="00EA2CE0" w:rsidRDefault="00EA2CE0">
                  <w:pPr>
                    <w:rPr>
                      <w:lang w:val="es-MX"/>
                    </w:rPr>
                  </w:pPr>
                </w:p>
                <w:p w:rsidR="00EA2CE0" w:rsidRDefault="00EA2CE0">
                  <w:pPr>
                    <w:rPr>
                      <w:lang w:val="es-MX"/>
                    </w:rPr>
                  </w:pPr>
                </w:p>
                <w:p w:rsidR="00EA2CE0" w:rsidRDefault="00EA2CE0">
                  <w:pPr>
                    <w:rPr>
                      <w:lang w:val="es-MX"/>
                    </w:rPr>
                  </w:pPr>
                </w:p>
                <w:p w:rsidR="00EA2CE0" w:rsidRPr="000B3834" w:rsidRDefault="00EA2CE0">
                  <w:pPr>
                    <w:rPr>
                      <w:lang w:val="es-MX"/>
                    </w:rPr>
                  </w:pPr>
                </w:p>
              </w:txbxContent>
            </v:textbox>
          </v:rect>
        </w:pict>
      </w:r>
    </w:p>
    <w:p w:rsidR="000200D2" w:rsidRPr="009C0690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9C0690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9C0690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9C0690" w:rsidRDefault="000B3834" w:rsidP="002F41B4">
      <w:pPr>
        <w:jc w:val="both"/>
        <w:rPr>
          <w:rFonts w:ascii="Tahoma" w:hAnsi="Tahoma"/>
          <w:sz w:val="44"/>
          <w:lang w:val="en-US"/>
        </w:rPr>
      </w:pPr>
      <w:r w:rsidRPr="009C0690">
        <w:rPr>
          <w:rFonts w:ascii="Tahoma" w:hAnsi="Tahoma"/>
          <w:sz w:val="44"/>
          <w:lang w:val="en-US"/>
        </w:rPr>
        <w:br w:type="page"/>
      </w:r>
    </w:p>
    <w:p w:rsidR="000200D2" w:rsidRPr="009C0690" w:rsidRDefault="00E41F7E" w:rsidP="002F41B4">
      <w:pPr>
        <w:jc w:val="both"/>
        <w:rPr>
          <w:rFonts w:ascii="Tahoma" w:hAnsi="Tahoma"/>
          <w:sz w:val="44"/>
          <w:lang w:val="en-US"/>
        </w:rPr>
      </w:pPr>
      <w:r w:rsidRPr="009C0690">
        <w:rPr>
          <w:rFonts w:ascii="Tahoma" w:hAnsi="Tahoma"/>
          <w:noProof/>
          <w:sz w:val="44"/>
          <w:lang w:val="en-US" w:eastAsia="en-US"/>
        </w:rPr>
        <w:lastRenderedPageBreak/>
        <w:pict>
          <v:rect id="Rectangle 133" o:spid="_x0000_s1027" style="position:absolute;left:0;text-align:left;margin-left:-4.95pt;margin-top:-8.55pt;width:460.8pt;height:621.65pt;z-index:-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"/>
        </w:pict>
      </w:r>
    </w:p>
    <w:p w:rsidR="000200D2" w:rsidRPr="009C0690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9C0690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5D01D5" w:rsidRPr="009C0690" w:rsidRDefault="005D01D5" w:rsidP="005D01D5">
      <w:pPr>
        <w:tabs>
          <w:tab w:val="left" w:pos="2805"/>
        </w:tabs>
        <w:jc w:val="both"/>
        <w:rPr>
          <w:rFonts w:ascii="Tahoma" w:hAnsi="Tahoma"/>
          <w:sz w:val="44"/>
          <w:lang w:val="en-US"/>
        </w:rPr>
      </w:pPr>
    </w:p>
    <w:p w:rsidR="002915CD" w:rsidRPr="009C0690" w:rsidRDefault="002915CD" w:rsidP="005D01D5">
      <w:pPr>
        <w:tabs>
          <w:tab w:val="left" w:pos="2805"/>
        </w:tabs>
        <w:jc w:val="both"/>
        <w:rPr>
          <w:rFonts w:ascii="Tahoma" w:hAnsi="Tahoma"/>
          <w:sz w:val="44"/>
          <w:lang w:val="en-US"/>
        </w:rPr>
      </w:pPr>
    </w:p>
    <w:p w:rsidR="002915CD" w:rsidRPr="009C0690" w:rsidRDefault="002915CD" w:rsidP="005D01D5">
      <w:pPr>
        <w:tabs>
          <w:tab w:val="left" w:pos="2805"/>
        </w:tabs>
        <w:jc w:val="both"/>
        <w:rPr>
          <w:rFonts w:ascii="Tahoma" w:hAnsi="Tahoma"/>
          <w:sz w:val="44"/>
          <w:lang w:val="en-US"/>
        </w:rPr>
      </w:pPr>
    </w:p>
    <w:p w:rsidR="000200D2" w:rsidRPr="009C0690" w:rsidRDefault="00141F92" w:rsidP="00A901E0">
      <w:pPr>
        <w:jc w:val="center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SUMMARY</w:t>
      </w:r>
    </w:p>
    <w:p w:rsidR="000200D2" w:rsidRPr="009C0690" w:rsidRDefault="000200D2" w:rsidP="002F41B4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0200D2" w:rsidRPr="009C0690" w:rsidRDefault="00141F92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Objectives</w:t>
      </w:r>
    </w:p>
    <w:p w:rsidR="000200D2" w:rsidRPr="009C0690" w:rsidRDefault="00141F92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Scope</w:t>
      </w:r>
    </w:p>
    <w:p w:rsidR="000200D2" w:rsidRPr="009C0690" w:rsidRDefault="00141F92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Responsibilities</w:t>
      </w:r>
    </w:p>
    <w:p w:rsidR="000200D2" w:rsidRPr="009C0690" w:rsidRDefault="00141F92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Reference</w:t>
      </w:r>
      <w:r w:rsidR="000200D2" w:rsidRPr="009C0690">
        <w:rPr>
          <w:rFonts w:ascii="Verdana" w:hAnsi="Verdana"/>
          <w:b/>
          <w:sz w:val="22"/>
          <w:szCs w:val="22"/>
          <w:lang w:val="en-US"/>
        </w:rPr>
        <w:t>s</w:t>
      </w:r>
    </w:p>
    <w:p w:rsidR="000200D2" w:rsidRPr="009C0690" w:rsidRDefault="00141F92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Requirements</w:t>
      </w:r>
    </w:p>
    <w:p w:rsidR="000200D2" w:rsidRPr="009C0690" w:rsidRDefault="00141F92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Description of Activities</w:t>
      </w:r>
    </w:p>
    <w:p w:rsidR="000200D2" w:rsidRPr="009C0690" w:rsidRDefault="00141F92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Records</w:t>
      </w:r>
    </w:p>
    <w:p w:rsidR="000200D2" w:rsidRPr="009C0690" w:rsidRDefault="00141F92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Glossary</w:t>
      </w:r>
    </w:p>
    <w:p w:rsidR="000200D2" w:rsidRPr="009C0690" w:rsidRDefault="00141F92" w:rsidP="002F41B4">
      <w:pPr>
        <w:numPr>
          <w:ilvl w:val="0"/>
          <w:numId w:val="1"/>
        </w:numPr>
        <w:tabs>
          <w:tab w:val="clear" w:pos="360"/>
          <w:tab w:val="num" w:pos="2490"/>
        </w:tabs>
        <w:ind w:left="2490"/>
        <w:jc w:val="both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Annexes</w:t>
      </w:r>
    </w:p>
    <w:p w:rsidR="000200D2" w:rsidRPr="009C0690" w:rsidRDefault="000200D2" w:rsidP="002F41B4">
      <w:pPr>
        <w:ind w:left="2130"/>
        <w:jc w:val="both"/>
        <w:rPr>
          <w:rFonts w:ascii="Verdana" w:hAnsi="Verdana"/>
          <w:b/>
          <w:sz w:val="22"/>
          <w:szCs w:val="22"/>
          <w:lang w:val="en-US"/>
        </w:rPr>
      </w:pPr>
    </w:p>
    <w:p w:rsidR="000200D2" w:rsidRPr="009C0690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9C0690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9C0690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9C0690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9C0690" w:rsidRDefault="000200D2" w:rsidP="002F41B4">
      <w:pPr>
        <w:jc w:val="both"/>
        <w:rPr>
          <w:rFonts w:ascii="Tahoma" w:hAnsi="Tahoma"/>
          <w:sz w:val="44"/>
          <w:lang w:val="en-US"/>
        </w:rPr>
      </w:pPr>
    </w:p>
    <w:p w:rsidR="000200D2" w:rsidRPr="009C0690" w:rsidRDefault="005D01D5" w:rsidP="005D01D5">
      <w:pPr>
        <w:tabs>
          <w:tab w:val="left" w:pos="1140"/>
        </w:tabs>
        <w:jc w:val="both"/>
        <w:rPr>
          <w:rFonts w:ascii="Tahoma" w:hAnsi="Tahoma"/>
          <w:sz w:val="44"/>
          <w:lang w:val="en-US"/>
        </w:rPr>
      </w:pPr>
      <w:r w:rsidRPr="009C0690">
        <w:rPr>
          <w:rFonts w:ascii="Tahoma" w:hAnsi="Tahoma"/>
          <w:sz w:val="44"/>
          <w:lang w:val="en-US"/>
        </w:rPr>
        <w:tab/>
      </w:r>
    </w:p>
    <w:p w:rsidR="005D01D5" w:rsidRPr="009C0690" w:rsidRDefault="005D01D5" w:rsidP="005D01D5">
      <w:pPr>
        <w:tabs>
          <w:tab w:val="left" w:pos="1140"/>
        </w:tabs>
        <w:jc w:val="both"/>
        <w:rPr>
          <w:rFonts w:ascii="Tahoma" w:hAnsi="Tahoma"/>
          <w:sz w:val="44"/>
          <w:lang w:val="en-US"/>
        </w:rPr>
      </w:pPr>
    </w:p>
    <w:p w:rsidR="005D01D5" w:rsidRPr="009C0690" w:rsidRDefault="005D01D5" w:rsidP="005D01D5">
      <w:pPr>
        <w:tabs>
          <w:tab w:val="left" w:pos="1140"/>
        </w:tabs>
        <w:jc w:val="both"/>
        <w:rPr>
          <w:rFonts w:ascii="Tahoma" w:hAnsi="Tahoma"/>
          <w:sz w:val="44"/>
          <w:lang w:val="en-US"/>
        </w:rPr>
      </w:pPr>
    </w:p>
    <w:p w:rsidR="0014397A" w:rsidRPr="009C0690" w:rsidRDefault="0014397A" w:rsidP="005D01D5">
      <w:pPr>
        <w:tabs>
          <w:tab w:val="left" w:pos="1140"/>
        </w:tabs>
        <w:jc w:val="both"/>
        <w:rPr>
          <w:rFonts w:ascii="Tahoma" w:hAnsi="Tahoma"/>
          <w:sz w:val="44"/>
          <w:lang w:val="en-US"/>
        </w:rPr>
      </w:pPr>
    </w:p>
    <w:p w:rsidR="0014397A" w:rsidRPr="009C0690" w:rsidRDefault="0014397A" w:rsidP="005D01D5">
      <w:pPr>
        <w:tabs>
          <w:tab w:val="left" w:pos="1140"/>
        </w:tabs>
        <w:jc w:val="both"/>
        <w:rPr>
          <w:rFonts w:ascii="Tahoma" w:hAnsi="Tahoma"/>
          <w:sz w:val="44"/>
          <w:lang w:val="en-US"/>
        </w:rPr>
      </w:pPr>
    </w:p>
    <w:p w:rsidR="002915CD" w:rsidRPr="009C0690" w:rsidRDefault="002915CD" w:rsidP="002915CD">
      <w:pPr>
        <w:pStyle w:val="BodyText"/>
        <w:ind w:left="360"/>
        <w:rPr>
          <w:rFonts w:ascii="Verdana" w:hAnsi="Verdana"/>
          <w:b/>
          <w:sz w:val="22"/>
          <w:szCs w:val="22"/>
          <w:lang w:val="en-US"/>
        </w:rPr>
      </w:pPr>
    </w:p>
    <w:p w:rsidR="00206D70" w:rsidRPr="009C0690" w:rsidRDefault="00206D70" w:rsidP="002915CD">
      <w:pPr>
        <w:pStyle w:val="BodyText"/>
        <w:ind w:left="360"/>
        <w:rPr>
          <w:rFonts w:ascii="Verdana" w:hAnsi="Verdana"/>
          <w:b/>
          <w:sz w:val="22"/>
          <w:szCs w:val="22"/>
          <w:lang w:val="en-US"/>
        </w:rPr>
      </w:pPr>
    </w:p>
    <w:p w:rsidR="00206D70" w:rsidRPr="009C0690" w:rsidRDefault="00206D70" w:rsidP="002915CD">
      <w:pPr>
        <w:pStyle w:val="BodyText"/>
        <w:ind w:left="360"/>
        <w:rPr>
          <w:rFonts w:ascii="Verdana" w:hAnsi="Verdana"/>
          <w:b/>
          <w:sz w:val="22"/>
          <w:szCs w:val="22"/>
          <w:lang w:val="en-US"/>
        </w:rPr>
      </w:pPr>
    </w:p>
    <w:p w:rsidR="00F648C9" w:rsidRPr="009C0690" w:rsidRDefault="00141F92" w:rsidP="001E7634">
      <w:pPr>
        <w:pStyle w:val="BodyText"/>
        <w:numPr>
          <w:ilvl w:val="0"/>
          <w:numId w:val="2"/>
        </w:numPr>
        <w:tabs>
          <w:tab w:val="clear" w:pos="360"/>
          <w:tab w:val="left" w:pos="540"/>
          <w:tab w:val="left" w:pos="900"/>
        </w:tabs>
        <w:ind w:left="0" w:firstLine="0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lastRenderedPageBreak/>
        <w:t>OBJECTIVE</w:t>
      </w:r>
    </w:p>
    <w:p w:rsidR="00F648C9" w:rsidRPr="009C0690" w:rsidRDefault="00F648C9" w:rsidP="001E7634">
      <w:pPr>
        <w:pStyle w:val="BodyText"/>
        <w:tabs>
          <w:tab w:val="left" w:pos="540"/>
          <w:tab w:val="left" w:pos="900"/>
        </w:tabs>
        <w:rPr>
          <w:rFonts w:ascii="Verdana" w:hAnsi="Verdana"/>
          <w:b/>
          <w:sz w:val="16"/>
          <w:szCs w:val="16"/>
          <w:lang w:val="en-US"/>
        </w:rPr>
      </w:pPr>
    </w:p>
    <w:p w:rsidR="00F648C9" w:rsidRPr="009C0690" w:rsidRDefault="00D76F7F" w:rsidP="001E7634">
      <w:pPr>
        <w:pStyle w:val="BodyText"/>
        <w:numPr>
          <w:ilvl w:val="1"/>
          <w:numId w:val="22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Establish, at planned intervals, the planning and implementation criteria for MET/QMS internal audits in order to determine compliance of the MET/QMS with the requirements established in ISO 9001: 2008 and </w:t>
      </w:r>
      <w:r w:rsidR="00C70B06" w:rsidRPr="009C0690">
        <w:rPr>
          <w:rFonts w:ascii="Verdana" w:hAnsi="Verdana"/>
          <w:sz w:val="18"/>
          <w:szCs w:val="18"/>
          <w:lang w:val="en-US"/>
        </w:rPr>
        <w:t xml:space="preserve">in </w:t>
      </w:r>
      <w:r w:rsidRPr="009C0690">
        <w:rPr>
          <w:rFonts w:ascii="Verdana" w:hAnsi="Verdana"/>
          <w:sz w:val="18"/>
          <w:szCs w:val="18"/>
          <w:lang w:val="en-US"/>
        </w:rPr>
        <w:t>the current legislation, and its efficacy</w:t>
      </w:r>
      <w:r w:rsidR="00DD1614" w:rsidRPr="009C0690">
        <w:rPr>
          <w:rFonts w:ascii="Verdana" w:hAnsi="Verdana"/>
          <w:sz w:val="18"/>
          <w:szCs w:val="18"/>
          <w:lang w:val="en-US"/>
        </w:rPr>
        <w:t xml:space="preserve">. </w:t>
      </w:r>
      <w:r w:rsidR="00C70B06" w:rsidRPr="009C0690">
        <w:rPr>
          <w:rFonts w:ascii="Verdana" w:hAnsi="Verdana"/>
          <w:sz w:val="18"/>
          <w:szCs w:val="18"/>
          <w:lang w:val="en-US"/>
        </w:rPr>
        <w:t>Records</w:t>
      </w:r>
      <w:r w:rsidRPr="009C0690">
        <w:rPr>
          <w:rFonts w:ascii="Verdana" w:hAnsi="Verdana"/>
          <w:sz w:val="18"/>
          <w:szCs w:val="18"/>
          <w:lang w:val="en-US"/>
        </w:rPr>
        <w:t xml:space="preserve"> of the audits and their findings will</w:t>
      </w:r>
      <w:r w:rsidR="00C70B06" w:rsidRPr="009C0690">
        <w:rPr>
          <w:rFonts w:ascii="Verdana" w:hAnsi="Verdana"/>
          <w:sz w:val="18"/>
          <w:szCs w:val="18"/>
          <w:lang w:val="en-US"/>
        </w:rPr>
        <w:t xml:space="preserve"> also</w:t>
      </w:r>
      <w:r w:rsidRPr="009C0690">
        <w:rPr>
          <w:rFonts w:ascii="Verdana" w:hAnsi="Verdana"/>
          <w:sz w:val="18"/>
          <w:szCs w:val="18"/>
          <w:lang w:val="en-US"/>
        </w:rPr>
        <w:t xml:space="preserve"> be kept</w:t>
      </w:r>
      <w:r w:rsidR="00BD3FC8" w:rsidRPr="009C0690">
        <w:rPr>
          <w:rFonts w:ascii="Verdana" w:hAnsi="Verdana"/>
          <w:sz w:val="18"/>
          <w:szCs w:val="18"/>
          <w:lang w:val="en-US"/>
        </w:rPr>
        <w:t>.</w:t>
      </w:r>
    </w:p>
    <w:p w:rsidR="00F648C9" w:rsidRPr="009C0690" w:rsidRDefault="00F648C9" w:rsidP="001E7634">
      <w:pPr>
        <w:pStyle w:val="BodyText"/>
        <w:tabs>
          <w:tab w:val="left" w:pos="540"/>
          <w:tab w:val="left" w:pos="900"/>
        </w:tabs>
        <w:rPr>
          <w:rFonts w:ascii="Verdana" w:hAnsi="Verdana"/>
          <w:sz w:val="18"/>
          <w:szCs w:val="18"/>
          <w:lang w:val="en-US"/>
        </w:rPr>
      </w:pPr>
    </w:p>
    <w:p w:rsidR="002915CD" w:rsidRPr="009C0690" w:rsidRDefault="002915CD" w:rsidP="001E7634">
      <w:pPr>
        <w:pStyle w:val="BodyText"/>
        <w:tabs>
          <w:tab w:val="left" w:pos="540"/>
          <w:tab w:val="left" w:pos="900"/>
        </w:tabs>
        <w:rPr>
          <w:rFonts w:ascii="Verdana" w:hAnsi="Verdana"/>
          <w:sz w:val="18"/>
          <w:szCs w:val="18"/>
          <w:lang w:val="en-US"/>
        </w:rPr>
      </w:pPr>
    </w:p>
    <w:p w:rsidR="00F648C9" w:rsidRPr="009C0690" w:rsidRDefault="00C70B06" w:rsidP="001E7634">
      <w:pPr>
        <w:pStyle w:val="BodyText"/>
        <w:numPr>
          <w:ilvl w:val="0"/>
          <w:numId w:val="2"/>
        </w:numPr>
        <w:tabs>
          <w:tab w:val="clear" w:pos="360"/>
          <w:tab w:val="left" w:pos="540"/>
          <w:tab w:val="left" w:pos="900"/>
        </w:tabs>
        <w:ind w:left="0" w:firstLine="0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SCOPE</w:t>
      </w:r>
    </w:p>
    <w:p w:rsidR="00F648C9" w:rsidRPr="009C0690" w:rsidRDefault="00F648C9" w:rsidP="001E7634">
      <w:pPr>
        <w:pStyle w:val="BodyText"/>
        <w:tabs>
          <w:tab w:val="left" w:pos="540"/>
          <w:tab w:val="left" w:pos="900"/>
        </w:tabs>
        <w:rPr>
          <w:rFonts w:ascii="Verdana" w:hAnsi="Verdana"/>
          <w:sz w:val="16"/>
          <w:szCs w:val="16"/>
          <w:lang w:val="en-US"/>
        </w:rPr>
      </w:pPr>
    </w:p>
    <w:p w:rsidR="00117830" w:rsidRPr="009C0690" w:rsidRDefault="002915CD" w:rsidP="001E7634">
      <w:pPr>
        <w:pStyle w:val="BodyText"/>
        <w:tabs>
          <w:tab w:val="left" w:pos="900"/>
        </w:tabs>
        <w:rPr>
          <w:rFonts w:ascii="Verdana" w:hAnsi="Verdana"/>
          <w:i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2.1</w:t>
      </w:r>
      <w:r w:rsidRPr="009C0690">
        <w:rPr>
          <w:rFonts w:ascii="Verdana" w:hAnsi="Verdana"/>
          <w:sz w:val="18"/>
          <w:szCs w:val="18"/>
          <w:lang w:val="en-US"/>
        </w:rPr>
        <w:tab/>
      </w:r>
      <w:r w:rsidR="00D76F7F" w:rsidRPr="009C0690">
        <w:rPr>
          <w:rFonts w:ascii="Verdana" w:hAnsi="Verdana"/>
          <w:sz w:val="18"/>
          <w:szCs w:val="18"/>
          <w:lang w:val="en-US"/>
        </w:rPr>
        <w:t>This procedure applies to all MET units of</w:t>
      </w:r>
      <w:r w:rsidR="00117830" w:rsidRPr="009C0690">
        <w:rPr>
          <w:rFonts w:ascii="Verdana" w:hAnsi="Verdana"/>
          <w:sz w:val="18"/>
          <w:szCs w:val="18"/>
          <w:lang w:val="en-US"/>
        </w:rPr>
        <w:t xml:space="preserve"> (</w:t>
      </w:r>
      <w:r w:rsidR="00D76F7F" w:rsidRPr="009C0690">
        <w:rPr>
          <w:rFonts w:ascii="Verdana" w:hAnsi="Verdana"/>
          <w:i/>
          <w:sz w:val="18"/>
          <w:szCs w:val="18"/>
          <w:lang w:val="en-US"/>
        </w:rPr>
        <w:t>name of the MET service provider</w:t>
      </w:r>
      <w:r w:rsidR="00117830" w:rsidRPr="009C0690">
        <w:rPr>
          <w:rFonts w:ascii="Verdana" w:hAnsi="Verdana"/>
          <w:sz w:val="18"/>
          <w:szCs w:val="18"/>
          <w:lang w:val="en-US"/>
        </w:rPr>
        <w:t>).</w:t>
      </w:r>
    </w:p>
    <w:p w:rsidR="00117830" w:rsidRPr="009C0690" w:rsidRDefault="00117830" w:rsidP="001E7634">
      <w:pPr>
        <w:pStyle w:val="BodyText"/>
        <w:tabs>
          <w:tab w:val="left" w:pos="540"/>
          <w:tab w:val="left" w:pos="900"/>
        </w:tabs>
        <w:rPr>
          <w:rFonts w:ascii="Verdana" w:hAnsi="Verdana"/>
          <w:color w:val="FF00FF"/>
          <w:sz w:val="18"/>
          <w:szCs w:val="18"/>
          <w:lang w:val="en-US"/>
        </w:rPr>
      </w:pPr>
    </w:p>
    <w:p w:rsidR="002915CD" w:rsidRPr="009C0690" w:rsidRDefault="002915CD" w:rsidP="001E7634">
      <w:pPr>
        <w:pStyle w:val="BodyText"/>
        <w:tabs>
          <w:tab w:val="left" w:pos="540"/>
          <w:tab w:val="left" w:pos="900"/>
        </w:tabs>
        <w:rPr>
          <w:rFonts w:ascii="Verdana" w:hAnsi="Verdana"/>
          <w:color w:val="FF00FF"/>
          <w:sz w:val="18"/>
          <w:szCs w:val="18"/>
          <w:lang w:val="en-US"/>
        </w:rPr>
      </w:pPr>
    </w:p>
    <w:p w:rsidR="00F648C9" w:rsidRPr="009C0690" w:rsidRDefault="00141F92" w:rsidP="001E7634">
      <w:pPr>
        <w:pStyle w:val="BodyText"/>
        <w:numPr>
          <w:ilvl w:val="0"/>
          <w:numId w:val="2"/>
        </w:numPr>
        <w:tabs>
          <w:tab w:val="clear" w:pos="360"/>
          <w:tab w:val="left" w:pos="540"/>
          <w:tab w:val="left" w:pos="900"/>
        </w:tabs>
        <w:ind w:left="0" w:firstLine="0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RESPONSIBILITIES</w:t>
      </w:r>
    </w:p>
    <w:p w:rsidR="00F648C9" w:rsidRPr="009C0690" w:rsidRDefault="00F648C9" w:rsidP="001E7634">
      <w:pPr>
        <w:pStyle w:val="BodyText"/>
        <w:tabs>
          <w:tab w:val="left" w:pos="540"/>
          <w:tab w:val="left" w:pos="900"/>
        </w:tabs>
        <w:rPr>
          <w:rFonts w:ascii="Verdana" w:hAnsi="Verdana"/>
          <w:b/>
          <w:sz w:val="16"/>
          <w:szCs w:val="16"/>
          <w:lang w:val="en-US"/>
        </w:rPr>
      </w:pPr>
    </w:p>
    <w:p w:rsidR="00F648C9" w:rsidRPr="009C0690" w:rsidRDefault="00D76F7F" w:rsidP="002915CD">
      <w:pPr>
        <w:pStyle w:val="BodyText"/>
        <w:numPr>
          <w:ilvl w:val="0"/>
          <w:numId w:val="23"/>
        </w:numPr>
        <w:tabs>
          <w:tab w:val="left" w:pos="900"/>
        </w:tabs>
        <w:ind w:left="0" w:firstLine="0"/>
        <w:rPr>
          <w:rFonts w:ascii="Verdana" w:hAnsi="Verdana"/>
          <w:b/>
          <w:sz w:val="16"/>
          <w:szCs w:val="16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The d</w:t>
      </w:r>
      <w:r w:rsidR="00DD1614" w:rsidRPr="009C0690">
        <w:rPr>
          <w:rFonts w:ascii="Verdana" w:hAnsi="Verdana"/>
          <w:sz w:val="18"/>
          <w:szCs w:val="18"/>
          <w:lang w:val="en-US"/>
        </w:rPr>
        <w:t>irector/</w:t>
      </w:r>
      <w:r w:rsidRPr="009C0690">
        <w:rPr>
          <w:rFonts w:ascii="Verdana" w:hAnsi="Verdana"/>
          <w:sz w:val="18"/>
          <w:szCs w:val="18"/>
          <w:lang w:val="en-US"/>
        </w:rPr>
        <w:t>manager is responsible for</w:t>
      </w:r>
      <w:r w:rsidR="00F648C9" w:rsidRPr="009C0690">
        <w:rPr>
          <w:rFonts w:ascii="Verdana" w:hAnsi="Verdana"/>
          <w:sz w:val="18"/>
          <w:szCs w:val="18"/>
          <w:lang w:val="en-US"/>
        </w:rPr>
        <w:t>:</w:t>
      </w:r>
    </w:p>
    <w:p w:rsidR="00F648C9" w:rsidRPr="009C0690" w:rsidRDefault="00F648C9" w:rsidP="00F648C9">
      <w:pPr>
        <w:pStyle w:val="BodyText"/>
        <w:ind w:left="851" w:hanging="491"/>
        <w:rPr>
          <w:rFonts w:ascii="Verdana" w:hAnsi="Verdana"/>
          <w:sz w:val="18"/>
          <w:szCs w:val="18"/>
          <w:lang w:val="en-US"/>
        </w:rPr>
      </w:pPr>
    </w:p>
    <w:p w:rsidR="00DD1614" w:rsidRPr="009C0690" w:rsidRDefault="00C01707" w:rsidP="00F648C9">
      <w:pPr>
        <w:pStyle w:val="BodyText"/>
        <w:numPr>
          <w:ilvl w:val="0"/>
          <w:numId w:val="7"/>
        </w:numPr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Approving the MET/QMS annual internal audit programme</w:t>
      </w:r>
      <w:r w:rsidR="00794E7A" w:rsidRPr="009C0690">
        <w:rPr>
          <w:rFonts w:ascii="Verdana" w:hAnsi="Verdana"/>
          <w:sz w:val="18"/>
          <w:szCs w:val="18"/>
          <w:lang w:val="en-US"/>
        </w:rPr>
        <w:t xml:space="preserve">, </w:t>
      </w:r>
      <w:r w:rsidRPr="009C0690">
        <w:rPr>
          <w:rFonts w:ascii="Verdana" w:hAnsi="Verdana"/>
          <w:sz w:val="18"/>
          <w:szCs w:val="18"/>
          <w:lang w:val="en-US"/>
        </w:rPr>
        <w:t>as well as the operational plan implementation budget and the investment budget for the current fiscal year</w:t>
      </w:r>
      <w:r w:rsidR="00DD1614" w:rsidRPr="009C0690">
        <w:rPr>
          <w:rFonts w:ascii="Verdana" w:hAnsi="Verdana"/>
          <w:sz w:val="18"/>
          <w:szCs w:val="18"/>
          <w:lang w:val="en-US"/>
        </w:rPr>
        <w:t>;</w:t>
      </w:r>
    </w:p>
    <w:p w:rsidR="00F648C9" w:rsidRPr="009C0690" w:rsidRDefault="00F648C9" w:rsidP="00DD1614">
      <w:pPr>
        <w:pStyle w:val="BodyText"/>
        <w:ind w:left="1211"/>
        <w:rPr>
          <w:rFonts w:ascii="Verdana" w:hAnsi="Verdana"/>
          <w:sz w:val="18"/>
          <w:szCs w:val="18"/>
          <w:lang w:val="en-US"/>
        </w:rPr>
      </w:pPr>
    </w:p>
    <w:p w:rsidR="00D96CB9" w:rsidRPr="009C0690" w:rsidRDefault="00C01707" w:rsidP="00F648C9">
      <w:pPr>
        <w:pStyle w:val="BodyText"/>
        <w:numPr>
          <w:ilvl w:val="0"/>
          <w:numId w:val="7"/>
        </w:numPr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Informing top management about the status of the MET/QMS of the audited MET units</w:t>
      </w:r>
      <w:r w:rsidR="00D96CB9" w:rsidRPr="009C0690">
        <w:rPr>
          <w:rFonts w:ascii="Verdana" w:hAnsi="Verdana"/>
          <w:sz w:val="18"/>
          <w:szCs w:val="18"/>
          <w:lang w:val="en-US"/>
        </w:rPr>
        <w:t>;</w:t>
      </w:r>
    </w:p>
    <w:p w:rsidR="00794E7A" w:rsidRPr="009C0690" w:rsidRDefault="00794E7A" w:rsidP="00D96CB9">
      <w:pPr>
        <w:pStyle w:val="BodyText"/>
        <w:ind w:left="1211"/>
        <w:rPr>
          <w:rFonts w:ascii="Verdana" w:hAnsi="Verdana"/>
          <w:sz w:val="18"/>
          <w:szCs w:val="18"/>
          <w:lang w:val="en-US"/>
        </w:rPr>
      </w:pPr>
    </w:p>
    <w:p w:rsidR="00D96CB9" w:rsidRPr="009C0690" w:rsidRDefault="00C01707" w:rsidP="00F648C9">
      <w:pPr>
        <w:pStyle w:val="BodyText"/>
        <w:numPr>
          <w:ilvl w:val="0"/>
          <w:numId w:val="7"/>
        </w:numPr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Arranging for the adoption of corrective and preventive action at the audited MET units</w:t>
      </w:r>
      <w:r w:rsidR="00D96CB9" w:rsidRPr="009C0690">
        <w:rPr>
          <w:rFonts w:ascii="Verdana" w:hAnsi="Verdana"/>
          <w:sz w:val="18"/>
          <w:szCs w:val="18"/>
          <w:lang w:val="en-US"/>
        </w:rPr>
        <w:t>;</w:t>
      </w:r>
    </w:p>
    <w:p w:rsidR="00D96CB9" w:rsidRPr="009C0690" w:rsidRDefault="00D96CB9" w:rsidP="00D96CB9">
      <w:pPr>
        <w:pStyle w:val="BodyText"/>
        <w:ind w:left="1211"/>
        <w:rPr>
          <w:rFonts w:ascii="Verdana" w:hAnsi="Verdana"/>
          <w:sz w:val="18"/>
          <w:szCs w:val="18"/>
          <w:lang w:val="en-US"/>
        </w:rPr>
      </w:pPr>
    </w:p>
    <w:p w:rsidR="00794E7A" w:rsidRPr="009C0690" w:rsidRDefault="00C01707" w:rsidP="00F648C9">
      <w:pPr>
        <w:pStyle w:val="BodyText"/>
        <w:numPr>
          <w:ilvl w:val="0"/>
          <w:numId w:val="7"/>
        </w:numPr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Assigning the necessary resources for the adoption of corrective and preventive action</w:t>
      </w:r>
      <w:r w:rsidR="00D96CB9" w:rsidRPr="009C0690">
        <w:rPr>
          <w:rFonts w:ascii="Verdana" w:hAnsi="Verdana"/>
          <w:sz w:val="18"/>
          <w:szCs w:val="18"/>
          <w:lang w:val="en-US"/>
        </w:rPr>
        <w:t>;</w:t>
      </w:r>
    </w:p>
    <w:p w:rsidR="00D96CB9" w:rsidRPr="009C0690" w:rsidRDefault="00D96CB9" w:rsidP="00D96CB9">
      <w:pPr>
        <w:pStyle w:val="ListParagraph"/>
        <w:rPr>
          <w:rFonts w:ascii="Verdana" w:hAnsi="Verdana"/>
          <w:sz w:val="18"/>
          <w:szCs w:val="18"/>
          <w:lang w:val="en-US"/>
        </w:rPr>
      </w:pPr>
    </w:p>
    <w:p w:rsidR="00794E7A" w:rsidRPr="009C0690" w:rsidRDefault="00C01707" w:rsidP="00F648C9">
      <w:pPr>
        <w:pStyle w:val="BodyText"/>
        <w:numPr>
          <w:ilvl w:val="0"/>
          <w:numId w:val="7"/>
        </w:numPr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Arranging for the internal auditor of the quality management area and of the MET area to follow up on the adoption of c</w:t>
      </w:r>
      <w:r w:rsidR="00F010C2" w:rsidRPr="009C0690">
        <w:rPr>
          <w:rFonts w:ascii="Verdana" w:hAnsi="Verdana"/>
          <w:sz w:val="18"/>
          <w:szCs w:val="18"/>
          <w:lang w:val="en-US"/>
        </w:rPr>
        <w:t>orrective and preventive action</w:t>
      </w:r>
      <w:r w:rsidR="00794E7A" w:rsidRPr="009C0690">
        <w:rPr>
          <w:rFonts w:ascii="Verdana" w:hAnsi="Verdana"/>
          <w:sz w:val="18"/>
          <w:szCs w:val="18"/>
          <w:lang w:val="en-US"/>
        </w:rPr>
        <w:t>.</w:t>
      </w:r>
    </w:p>
    <w:p w:rsidR="00F648C9" w:rsidRPr="009C0690" w:rsidRDefault="00F648C9" w:rsidP="00F648C9">
      <w:pPr>
        <w:pStyle w:val="BodyText"/>
        <w:ind w:left="705" w:hanging="705"/>
        <w:rPr>
          <w:rFonts w:ascii="Verdana" w:hAnsi="Verdana"/>
          <w:sz w:val="18"/>
          <w:szCs w:val="18"/>
          <w:lang w:val="en-US"/>
        </w:rPr>
      </w:pPr>
    </w:p>
    <w:p w:rsidR="00F648C9" w:rsidRPr="009C0690" w:rsidRDefault="00C01707" w:rsidP="002915CD">
      <w:pPr>
        <w:pStyle w:val="BodyText"/>
        <w:numPr>
          <w:ilvl w:val="0"/>
          <w:numId w:val="23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The immediate superior of the </w:t>
      </w:r>
      <w:r w:rsidR="00F010C2" w:rsidRPr="009C0690">
        <w:rPr>
          <w:rFonts w:ascii="Verdana" w:hAnsi="Verdana"/>
          <w:sz w:val="18"/>
          <w:szCs w:val="18"/>
          <w:lang w:val="en-US"/>
        </w:rPr>
        <w:t xml:space="preserve">head of the </w:t>
      </w:r>
      <w:r w:rsidRPr="009C0690">
        <w:rPr>
          <w:rFonts w:ascii="Verdana" w:hAnsi="Verdana"/>
          <w:sz w:val="18"/>
          <w:szCs w:val="18"/>
          <w:lang w:val="en-US"/>
        </w:rPr>
        <w:t xml:space="preserve">MET </w:t>
      </w:r>
      <w:r w:rsidR="00F010C2" w:rsidRPr="009C0690">
        <w:rPr>
          <w:rFonts w:ascii="Verdana" w:hAnsi="Verdana"/>
          <w:sz w:val="18"/>
          <w:szCs w:val="18"/>
          <w:lang w:val="en-US"/>
        </w:rPr>
        <w:t>section</w:t>
      </w:r>
      <w:r w:rsidRPr="009C0690">
        <w:rPr>
          <w:rFonts w:ascii="Verdana" w:hAnsi="Verdana"/>
          <w:sz w:val="18"/>
          <w:szCs w:val="18"/>
          <w:lang w:val="en-US"/>
        </w:rPr>
        <w:t xml:space="preserve"> is responsible for</w:t>
      </w:r>
      <w:r w:rsidR="00F648C9" w:rsidRPr="009C0690">
        <w:rPr>
          <w:rFonts w:ascii="Verdana" w:hAnsi="Verdana"/>
          <w:sz w:val="18"/>
          <w:szCs w:val="18"/>
          <w:lang w:val="en-US"/>
        </w:rPr>
        <w:t>:</w:t>
      </w:r>
    </w:p>
    <w:p w:rsidR="00F648C9" w:rsidRPr="009C0690" w:rsidRDefault="00F648C9" w:rsidP="00F648C9">
      <w:pPr>
        <w:pStyle w:val="BodyText"/>
        <w:ind w:left="851" w:hanging="491"/>
        <w:rPr>
          <w:rFonts w:ascii="Verdana" w:hAnsi="Verdana"/>
          <w:sz w:val="18"/>
          <w:szCs w:val="18"/>
          <w:lang w:val="en-US"/>
        </w:rPr>
      </w:pPr>
    </w:p>
    <w:p w:rsidR="00F648C9" w:rsidRPr="009C0690" w:rsidRDefault="00C01707" w:rsidP="00F648C9">
      <w:pPr>
        <w:pStyle w:val="BodyText"/>
        <w:numPr>
          <w:ilvl w:val="0"/>
          <w:numId w:val="8"/>
        </w:numPr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Planning at least two internal audits of the MET/QMS, in coordination with the head of the quality management area, to ensure that all MET processes are audited</w:t>
      </w:r>
      <w:r w:rsidR="00D96CB9" w:rsidRPr="009C0690">
        <w:rPr>
          <w:rFonts w:ascii="Verdana" w:hAnsi="Verdana"/>
          <w:sz w:val="18"/>
          <w:szCs w:val="18"/>
          <w:lang w:val="en-US"/>
        </w:rPr>
        <w:t>;</w:t>
      </w:r>
    </w:p>
    <w:p w:rsidR="00D96CB9" w:rsidRPr="009C0690" w:rsidRDefault="00D96CB9" w:rsidP="00D96CB9">
      <w:pPr>
        <w:pStyle w:val="BodyText"/>
        <w:ind w:left="1211"/>
        <w:rPr>
          <w:rFonts w:ascii="Verdana" w:hAnsi="Verdana"/>
          <w:sz w:val="18"/>
          <w:szCs w:val="18"/>
          <w:lang w:val="en-US"/>
        </w:rPr>
      </w:pPr>
    </w:p>
    <w:p w:rsidR="00CF1766" w:rsidRPr="009C0690" w:rsidRDefault="00F010C2" w:rsidP="00F648C9">
      <w:pPr>
        <w:pStyle w:val="BodyText"/>
        <w:numPr>
          <w:ilvl w:val="0"/>
          <w:numId w:val="8"/>
        </w:numPr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Advising</w:t>
      </w:r>
      <w:r w:rsidR="0042778A" w:rsidRPr="009C0690">
        <w:rPr>
          <w:rFonts w:ascii="Verdana" w:hAnsi="Verdana"/>
          <w:sz w:val="18"/>
          <w:szCs w:val="18"/>
          <w:lang w:val="en-US"/>
        </w:rPr>
        <w:t xml:space="preserve"> the MET units to be audited duly in advance</w:t>
      </w:r>
      <w:r w:rsidR="00CF1766" w:rsidRPr="009C0690">
        <w:rPr>
          <w:rFonts w:ascii="Verdana" w:hAnsi="Verdana"/>
          <w:sz w:val="18"/>
          <w:szCs w:val="18"/>
          <w:lang w:val="en-US"/>
        </w:rPr>
        <w:t>;</w:t>
      </w:r>
    </w:p>
    <w:p w:rsidR="00B37747" w:rsidRPr="009C0690" w:rsidRDefault="00B37747" w:rsidP="00CF1766">
      <w:pPr>
        <w:pStyle w:val="BodyText"/>
        <w:ind w:left="1211"/>
        <w:rPr>
          <w:rFonts w:ascii="Verdana" w:hAnsi="Verdana"/>
          <w:sz w:val="18"/>
          <w:szCs w:val="18"/>
          <w:lang w:val="en-US"/>
        </w:rPr>
      </w:pPr>
    </w:p>
    <w:p w:rsidR="00CF1766" w:rsidRPr="009C0690" w:rsidRDefault="0042778A" w:rsidP="00F648C9">
      <w:pPr>
        <w:pStyle w:val="BodyText"/>
        <w:numPr>
          <w:ilvl w:val="0"/>
          <w:numId w:val="8"/>
        </w:numPr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Approving internal audit plans</w:t>
      </w:r>
      <w:r w:rsidR="00CF1766" w:rsidRPr="009C0690">
        <w:rPr>
          <w:rFonts w:ascii="Verdana" w:hAnsi="Verdana"/>
          <w:sz w:val="18"/>
          <w:szCs w:val="18"/>
          <w:lang w:val="en-US"/>
        </w:rPr>
        <w:t>;</w:t>
      </w:r>
    </w:p>
    <w:p w:rsidR="00B37747" w:rsidRPr="009C0690" w:rsidRDefault="00B37747" w:rsidP="00CF1766">
      <w:pPr>
        <w:pStyle w:val="BodyText"/>
        <w:ind w:left="1211"/>
        <w:rPr>
          <w:rFonts w:ascii="Verdana" w:hAnsi="Verdana"/>
          <w:sz w:val="18"/>
          <w:szCs w:val="18"/>
          <w:lang w:val="en-US"/>
        </w:rPr>
      </w:pPr>
    </w:p>
    <w:p w:rsidR="00B37747" w:rsidRPr="009C0690" w:rsidRDefault="0042778A" w:rsidP="00F648C9">
      <w:pPr>
        <w:pStyle w:val="BodyText"/>
        <w:numPr>
          <w:ilvl w:val="0"/>
          <w:numId w:val="8"/>
        </w:numPr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Informing </w:t>
      </w:r>
      <w:r w:rsidR="009C0690" w:rsidRPr="009C0690">
        <w:rPr>
          <w:rFonts w:ascii="Verdana" w:hAnsi="Verdana"/>
          <w:sz w:val="18"/>
          <w:szCs w:val="18"/>
          <w:lang w:val="en-US"/>
        </w:rPr>
        <w:t>the Director</w:t>
      </w:r>
      <w:r w:rsidR="00CF1766" w:rsidRPr="009C0690">
        <w:rPr>
          <w:rFonts w:ascii="Verdana" w:hAnsi="Verdana"/>
          <w:sz w:val="18"/>
          <w:szCs w:val="18"/>
          <w:lang w:val="en-US"/>
        </w:rPr>
        <w:t>/</w:t>
      </w:r>
      <w:r w:rsidRPr="009C0690">
        <w:rPr>
          <w:rFonts w:ascii="Verdana" w:hAnsi="Verdana"/>
          <w:sz w:val="18"/>
          <w:szCs w:val="18"/>
          <w:lang w:val="en-US"/>
        </w:rPr>
        <w:t>Manager of the level of compliance with the actions derived from MET audits</w:t>
      </w:r>
      <w:r w:rsidR="00CF1766" w:rsidRPr="009C0690">
        <w:rPr>
          <w:rFonts w:ascii="Verdana" w:hAnsi="Verdana"/>
          <w:sz w:val="18"/>
          <w:szCs w:val="18"/>
          <w:lang w:val="en-US"/>
        </w:rPr>
        <w:t>;</w:t>
      </w:r>
    </w:p>
    <w:p w:rsidR="00CF1766" w:rsidRPr="009C0690" w:rsidRDefault="00CF1766" w:rsidP="00CF1766">
      <w:pPr>
        <w:pStyle w:val="BodyText"/>
        <w:ind w:left="1211"/>
        <w:rPr>
          <w:rFonts w:ascii="Verdana" w:hAnsi="Verdana"/>
          <w:sz w:val="18"/>
          <w:szCs w:val="18"/>
          <w:lang w:val="en-US"/>
        </w:rPr>
      </w:pPr>
    </w:p>
    <w:p w:rsidR="00F648C9" w:rsidRPr="009C0690" w:rsidRDefault="0042778A" w:rsidP="00CF1766">
      <w:pPr>
        <w:pStyle w:val="BodyText"/>
        <w:numPr>
          <w:ilvl w:val="0"/>
          <w:numId w:val="8"/>
        </w:numPr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Keeping the internal audit team trained and updated</w:t>
      </w:r>
      <w:r w:rsidR="00CF1766" w:rsidRPr="009C0690">
        <w:rPr>
          <w:rFonts w:ascii="Verdana" w:hAnsi="Verdana"/>
          <w:sz w:val="18"/>
          <w:szCs w:val="18"/>
          <w:lang w:val="en-US"/>
        </w:rPr>
        <w:t>.</w:t>
      </w:r>
    </w:p>
    <w:p w:rsidR="00F648C9" w:rsidRPr="009C0690" w:rsidRDefault="00F648C9" w:rsidP="00F648C9">
      <w:pPr>
        <w:pStyle w:val="BodyText"/>
        <w:ind w:left="851" w:hanging="491"/>
        <w:rPr>
          <w:rFonts w:ascii="Verdana" w:hAnsi="Verdana"/>
          <w:sz w:val="18"/>
          <w:szCs w:val="18"/>
          <w:lang w:val="en-US"/>
        </w:rPr>
      </w:pPr>
    </w:p>
    <w:p w:rsidR="00F648C9" w:rsidRPr="009C0690" w:rsidRDefault="0042778A" w:rsidP="002915CD">
      <w:pPr>
        <w:pStyle w:val="BodyText"/>
        <w:numPr>
          <w:ilvl w:val="0"/>
          <w:numId w:val="23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The heads of the audited MET units are responsible for</w:t>
      </w:r>
      <w:r w:rsidR="00F648C9" w:rsidRPr="009C0690">
        <w:rPr>
          <w:rFonts w:ascii="Verdana" w:hAnsi="Verdana"/>
          <w:sz w:val="18"/>
          <w:szCs w:val="18"/>
          <w:lang w:val="en-US"/>
        </w:rPr>
        <w:t>:</w:t>
      </w:r>
    </w:p>
    <w:p w:rsidR="00F648C9" w:rsidRPr="009C0690" w:rsidRDefault="00F648C9" w:rsidP="00F648C9">
      <w:pPr>
        <w:pStyle w:val="BodyText"/>
        <w:ind w:left="851" w:hanging="491"/>
        <w:rPr>
          <w:rFonts w:ascii="Verdana" w:hAnsi="Verdana"/>
          <w:sz w:val="18"/>
          <w:szCs w:val="18"/>
          <w:lang w:val="en-US"/>
        </w:rPr>
      </w:pPr>
    </w:p>
    <w:p w:rsidR="00E54E51" w:rsidRPr="009C0690" w:rsidRDefault="0042778A" w:rsidP="00F648C9">
      <w:pPr>
        <w:pStyle w:val="BodyText"/>
        <w:numPr>
          <w:ilvl w:val="0"/>
          <w:numId w:val="6"/>
        </w:numPr>
        <w:rPr>
          <w:rFonts w:ascii="Verdana" w:hAnsi="Verdana"/>
          <w:i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Determining the root causes of </w:t>
      </w:r>
      <w:r w:rsidR="00F010C2" w:rsidRPr="009C0690">
        <w:rPr>
          <w:rFonts w:ascii="Verdana" w:hAnsi="Verdana"/>
          <w:sz w:val="18"/>
          <w:szCs w:val="18"/>
          <w:lang w:val="en-US"/>
        </w:rPr>
        <w:t xml:space="preserve">identified </w:t>
      </w:r>
      <w:r w:rsidRPr="009C0690">
        <w:rPr>
          <w:rFonts w:ascii="Verdana" w:hAnsi="Verdana"/>
          <w:sz w:val="18"/>
          <w:szCs w:val="18"/>
          <w:lang w:val="en-US"/>
        </w:rPr>
        <w:t>non-conformities and/or hazards</w:t>
      </w:r>
      <w:r w:rsidR="00E54E51" w:rsidRPr="009C0690">
        <w:rPr>
          <w:rFonts w:ascii="Verdana" w:hAnsi="Verdana"/>
          <w:sz w:val="18"/>
          <w:szCs w:val="18"/>
          <w:lang w:val="en-US"/>
        </w:rPr>
        <w:t>;</w:t>
      </w:r>
    </w:p>
    <w:p w:rsidR="00F648C9" w:rsidRPr="009C0690" w:rsidRDefault="00F648C9" w:rsidP="00E54E51">
      <w:pPr>
        <w:pStyle w:val="BodyText"/>
        <w:ind w:left="1211"/>
        <w:rPr>
          <w:rFonts w:ascii="Verdana" w:hAnsi="Verdana"/>
          <w:i/>
          <w:sz w:val="18"/>
          <w:szCs w:val="18"/>
          <w:lang w:val="en-US"/>
        </w:rPr>
      </w:pPr>
    </w:p>
    <w:p w:rsidR="00E54E51" w:rsidRPr="009C0690" w:rsidRDefault="0042778A" w:rsidP="00F648C9">
      <w:pPr>
        <w:pStyle w:val="BodyText"/>
        <w:numPr>
          <w:ilvl w:val="0"/>
          <w:numId w:val="6"/>
        </w:numPr>
        <w:rPr>
          <w:rFonts w:ascii="Verdana" w:hAnsi="Verdana"/>
          <w:i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Identifying pos</w:t>
      </w:r>
      <w:r w:rsidR="0070294F" w:rsidRPr="009C0690">
        <w:rPr>
          <w:rFonts w:ascii="Verdana" w:hAnsi="Verdana"/>
          <w:sz w:val="18"/>
          <w:szCs w:val="18"/>
          <w:lang w:val="en-US"/>
        </w:rPr>
        <w:t>s</w:t>
      </w:r>
      <w:r w:rsidRPr="009C0690">
        <w:rPr>
          <w:rFonts w:ascii="Verdana" w:hAnsi="Verdana"/>
          <w:sz w:val="18"/>
          <w:szCs w:val="18"/>
          <w:lang w:val="en-US"/>
        </w:rPr>
        <w:t xml:space="preserve">ible solutions, determining </w:t>
      </w:r>
      <w:r w:rsidR="0070294F" w:rsidRPr="009C0690">
        <w:rPr>
          <w:rFonts w:ascii="Verdana" w:hAnsi="Verdana"/>
          <w:sz w:val="18"/>
          <w:szCs w:val="18"/>
          <w:lang w:val="en-US"/>
        </w:rPr>
        <w:t xml:space="preserve">the </w:t>
      </w:r>
      <w:r w:rsidRPr="009C0690">
        <w:rPr>
          <w:rFonts w:ascii="Verdana" w:hAnsi="Verdana"/>
          <w:sz w:val="18"/>
          <w:szCs w:val="18"/>
          <w:lang w:val="en-US"/>
        </w:rPr>
        <w:t xml:space="preserve">corrective </w:t>
      </w:r>
      <w:r w:rsidR="009C0690" w:rsidRPr="009C0690">
        <w:rPr>
          <w:rFonts w:ascii="Verdana" w:hAnsi="Verdana"/>
          <w:sz w:val="18"/>
          <w:szCs w:val="18"/>
          <w:lang w:val="en-US"/>
        </w:rPr>
        <w:t>action required</w:t>
      </w:r>
      <w:r w:rsidRPr="009C0690">
        <w:rPr>
          <w:rFonts w:ascii="Verdana" w:hAnsi="Verdana"/>
          <w:sz w:val="18"/>
          <w:szCs w:val="18"/>
          <w:lang w:val="en-US"/>
        </w:rPr>
        <w:t xml:space="preserve"> to eliminate the root cause, </w:t>
      </w:r>
      <w:r w:rsidR="0070294F" w:rsidRPr="009C0690">
        <w:rPr>
          <w:rFonts w:ascii="Verdana" w:hAnsi="Verdana"/>
          <w:sz w:val="18"/>
          <w:szCs w:val="18"/>
          <w:lang w:val="en-US"/>
        </w:rPr>
        <w:t>and</w:t>
      </w:r>
      <w:r w:rsidRPr="009C0690">
        <w:rPr>
          <w:rFonts w:ascii="Verdana" w:hAnsi="Verdana"/>
          <w:sz w:val="18"/>
          <w:szCs w:val="18"/>
          <w:lang w:val="en-US"/>
        </w:rPr>
        <w:t xml:space="preserve"> the preventive action required </w:t>
      </w:r>
      <w:r w:rsidR="009C0690" w:rsidRPr="009C0690">
        <w:rPr>
          <w:rFonts w:ascii="Verdana" w:hAnsi="Verdana"/>
          <w:sz w:val="18"/>
          <w:szCs w:val="18"/>
          <w:lang w:val="en-US"/>
        </w:rPr>
        <w:t>to prevent</w:t>
      </w:r>
      <w:r w:rsidRPr="009C0690">
        <w:rPr>
          <w:rFonts w:ascii="Verdana" w:hAnsi="Verdana"/>
          <w:sz w:val="18"/>
          <w:szCs w:val="18"/>
          <w:lang w:val="en-US"/>
        </w:rPr>
        <w:t xml:space="preserve"> it from happening again</w:t>
      </w:r>
      <w:r w:rsidR="00E54E51" w:rsidRPr="009C0690">
        <w:rPr>
          <w:rFonts w:ascii="Verdana" w:hAnsi="Verdana"/>
          <w:sz w:val="18"/>
          <w:szCs w:val="18"/>
          <w:lang w:val="en-US"/>
        </w:rPr>
        <w:t>;</w:t>
      </w:r>
    </w:p>
    <w:p w:rsidR="000D1C64" w:rsidRPr="009C0690" w:rsidRDefault="000D1C64" w:rsidP="00E54E51">
      <w:pPr>
        <w:pStyle w:val="BodyText"/>
        <w:ind w:left="1211"/>
        <w:rPr>
          <w:rFonts w:ascii="Verdana" w:hAnsi="Verdana"/>
          <w:i/>
          <w:sz w:val="18"/>
          <w:szCs w:val="18"/>
          <w:lang w:val="en-US"/>
        </w:rPr>
      </w:pPr>
    </w:p>
    <w:p w:rsidR="00206D70" w:rsidRPr="009C0690" w:rsidRDefault="00206D70" w:rsidP="00E54E51">
      <w:pPr>
        <w:pStyle w:val="BodyText"/>
        <w:ind w:left="1211"/>
        <w:rPr>
          <w:rFonts w:ascii="Verdana" w:hAnsi="Verdana"/>
          <w:i/>
          <w:sz w:val="18"/>
          <w:szCs w:val="18"/>
          <w:lang w:val="en-US"/>
        </w:rPr>
      </w:pPr>
    </w:p>
    <w:p w:rsidR="00E54E51" w:rsidRPr="009C0690" w:rsidRDefault="005C664D" w:rsidP="00F648C9">
      <w:pPr>
        <w:pStyle w:val="BodyText"/>
        <w:numPr>
          <w:ilvl w:val="0"/>
          <w:numId w:val="6"/>
        </w:numPr>
        <w:rPr>
          <w:rFonts w:ascii="Verdana" w:hAnsi="Verdana"/>
          <w:i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Planning actions to correct non-conformities and/or observations identified in the final internal audit report</w:t>
      </w:r>
      <w:r w:rsidR="00E54E51" w:rsidRPr="009C0690">
        <w:rPr>
          <w:rFonts w:ascii="Verdana" w:hAnsi="Verdana"/>
          <w:sz w:val="18"/>
          <w:szCs w:val="18"/>
          <w:lang w:val="en-US"/>
        </w:rPr>
        <w:t>;</w:t>
      </w:r>
    </w:p>
    <w:p w:rsidR="000D1C64" w:rsidRPr="009C0690" w:rsidRDefault="000D1C64" w:rsidP="00E54E51">
      <w:pPr>
        <w:pStyle w:val="BodyText"/>
        <w:ind w:left="1211"/>
        <w:rPr>
          <w:rFonts w:ascii="Verdana" w:hAnsi="Verdana"/>
          <w:i/>
          <w:sz w:val="18"/>
          <w:szCs w:val="18"/>
          <w:lang w:val="en-US"/>
        </w:rPr>
      </w:pPr>
    </w:p>
    <w:p w:rsidR="000D1C64" w:rsidRPr="009C0690" w:rsidRDefault="005C664D" w:rsidP="00F648C9">
      <w:pPr>
        <w:pStyle w:val="BodyText"/>
        <w:numPr>
          <w:ilvl w:val="0"/>
          <w:numId w:val="6"/>
        </w:numPr>
        <w:rPr>
          <w:rFonts w:ascii="Verdana" w:hAnsi="Verdana"/>
          <w:i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Assessing the efficacy of the corrective and preventive action for purposes of continuous improvement</w:t>
      </w:r>
      <w:r w:rsidR="000D1C64" w:rsidRPr="009C0690">
        <w:rPr>
          <w:rFonts w:ascii="Verdana" w:hAnsi="Verdana"/>
          <w:sz w:val="18"/>
          <w:szCs w:val="18"/>
          <w:lang w:val="en-US"/>
        </w:rPr>
        <w:t xml:space="preserve">. </w:t>
      </w:r>
    </w:p>
    <w:p w:rsidR="00F648C9" w:rsidRPr="009C0690" w:rsidRDefault="00F648C9" w:rsidP="00F648C9">
      <w:pPr>
        <w:pStyle w:val="BodyText"/>
        <w:rPr>
          <w:rFonts w:ascii="Verdana" w:hAnsi="Verdana"/>
          <w:sz w:val="18"/>
          <w:szCs w:val="18"/>
          <w:lang w:val="en-US"/>
        </w:rPr>
      </w:pPr>
    </w:p>
    <w:p w:rsidR="00F648C9" w:rsidRPr="009C0690" w:rsidRDefault="00F648C9" w:rsidP="00F648C9">
      <w:pPr>
        <w:pStyle w:val="BodyText"/>
        <w:ind w:left="705" w:hanging="354"/>
        <w:rPr>
          <w:rFonts w:ascii="Verdana" w:hAnsi="Verdana"/>
          <w:sz w:val="18"/>
          <w:szCs w:val="18"/>
          <w:lang w:val="en-US"/>
        </w:rPr>
      </w:pPr>
    </w:p>
    <w:p w:rsidR="00F648C9" w:rsidRPr="009C0690" w:rsidRDefault="005C664D" w:rsidP="001E7634">
      <w:pPr>
        <w:pStyle w:val="BodyText"/>
        <w:numPr>
          <w:ilvl w:val="0"/>
          <w:numId w:val="2"/>
        </w:numPr>
        <w:tabs>
          <w:tab w:val="clear" w:pos="360"/>
          <w:tab w:val="left" w:pos="540"/>
        </w:tabs>
        <w:ind w:left="0" w:firstLine="0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REFERENCE</w:t>
      </w:r>
      <w:r w:rsidR="00F648C9" w:rsidRPr="009C0690">
        <w:rPr>
          <w:rFonts w:ascii="Verdana" w:hAnsi="Verdana"/>
          <w:b/>
          <w:sz w:val="22"/>
          <w:szCs w:val="22"/>
          <w:lang w:val="en-US"/>
        </w:rPr>
        <w:t>S</w:t>
      </w:r>
    </w:p>
    <w:p w:rsidR="00E8452A" w:rsidRPr="009C0690" w:rsidRDefault="00E8452A" w:rsidP="00E8452A">
      <w:pPr>
        <w:pStyle w:val="BodyText"/>
        <w:rPr>
          <w:rFonts w:ascii="Verdana" w:hAnsi="Verdana"/>
          <w:sz w:val="18"/>
          <w:szCs w:val="18"/>
          <w:lang w:val="en-US"/>
        </w:rPr>
      </w:pPr>
    </w:p>
    <w:p w:rsidR="00AD41F2" w:rsidRPr="009C0690" w:rsidRDefault="005C664D" w:rsidP="002915CD">
      <w:pPr>
        <w:pStyle w:val="BodyText"/>
        <w:numPr>
          <w:ilvl w:val="1"/>
          <w:numId w:val="3"/>
        </w:numPr>
        <w:tabs>
          <w:tab w:val="clear" w:pos="1004"/>
          <w:tab w:val="num" w:pos="900"/>
        </w:tabs>
        <w:ind w:left="0" w:firstLine="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MET Quality Management Manual</w:t>
      </w:r>
    </w:p>
    <w:p w:rsidR="00AD41F2" w:rsidRPr="009C0690" w:rsidRDefault="00AD41F2" w:rsidP="002915CD">
      <w:pPr>
        <w:pStyle w:val="BodyText"/>
        <w:tabs>
          <w:tab w:val="num" w:pos="900"/>
        </w:tabs>
        <w:rPr>
          <w:rFonts w:ascii="Verdana" w:hAnsi="Verdana"/>
          <w:sz w:val="18"/>
          <w:szCs w:val="18"/>
          <w:lang w:val="en-US"/>
        </w:rPr>
      </w:pPr>
    </w:p>
    <w:p w:rsidR="00223640" w:rsidRPr="009C0690" w:rsidRDefault="005C664D" w:rsidP="002915CD">
      <w:pPr>
        <w:pStyle w:val="BodyText"/>
        <w:numPr>
          <w:ilvl w:val="1"/>
          <w:numId w:val="3"/>
        </w:numPr>
        <w:tabs>
          <w:tab w:val="clear" w:pos="1004"/>
          <w:tab w:val="num" w:pos="900"/>
        </w:tabs>
        <w:ind w:left="0" w:firstLine="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Drafting and presentation of MET/QMS documents</w:t>
      </w:r>
      <w:r w:rsidR="00E8452A" w:rsidRPr="009C0690">
        <w:rPr>
          <w:rFonts w:ascii="Verdana" w:hAnsi="Verdana"/>
          <w:sz w:val="18"/>
          <w:szCs w:val="18"/>
          <w:lang w:val="en-US"/>
        </w:rPr>
        <w:t>(PR</w:t>
      </w:r>
      <w:r w:rsidR="00223640" w:rsidRPr="009C0690">
        <w:rPr>
          <w:rFonts w:ascii="Verdana" w:hAnsi="Verdana"/>
          <w:sz w:val="18"/>
          <w:szCs w:val="18"/>
          <w:lang w:val="en-US"/>
        </w:rPr>
        <w:t>-4.2-</w:t>
      </w:r>
      <w:r w:rsidR="00A96DF2" w:rsidRPr="009C0690">
        <w:rPr>
          <w:rFonts w:ascii="Verdana" w:hAnsi="Verdana"/>
          <w:sz w:val="18"/>
          <w:szCs w:val="18"/>
          <w:lang w:val="en-US"/>
        </w:rPr>
        <w:t>AGC</w:t>
      </w:r>
      <w:r w:rsidRPr="009C0690">
        <w:rPr>
          <w:rFonts w:ascii="Verdana" w:hAnsi="Verdana"/>
          <w:sz w:val="18"/>
          <w:szCs w:val="18"/>
          <w:lang w:val="en-US"/>
        </w:rPr>
        <w:t>-1)</w:t>
      </w:r>
    </w:p>
    <w:p w:rsidR="00E8452A" w:rsidRPr="009C0690" w:rsidRDefault="00E8452A" w:rsidP="002915CD">
      <w:pPr>
        <w:pStyle w:val="BodyText"/>
        <w:tabs>
          <w:tab w:val="num" w:pos="900"/>
        </w:tabs>
        <w:rPr>
          <w:rFonts w:ascii="Verdana" w:hAnsi="Verdana"/>
          <w:sz w:val="18"/>
          <w:szCs w:val="18"/>
          <w:lang w:val="en-US"/>
        </w:rPr>
      </w:pPr>
    </w:p>
    <w:p w:rsidR="00E54E51" w:rsidRPr="009C0690" w:rsidRDefault="005C664D" w:rsidP="002915CD">
      <w:pPr>
        <w:pStyle w:val="BodyText"/>
        <w:numPr>
          <w:ilvl w:val="1"/>
          <w:numId w:val="3"/>
        </w:numPr>
        <w:tabs>
          <w:tab w:val="clear" w:pos="1004"/>
          <w:tab w:val="num" w:pos="900"/>
        </w:tabs>
        <w:ind w:left="0" w:firstLine="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Strategic plan</w:t>
      </w:r>
    </w:p>
    <w:p w:rsidR="00E54E51" w:rsidRPr="009C0690" w:rsidRDefault="00E54E51" w:rsidP="002915CD">
      <w:pPr>
        <w:pStyle w:val="ListParagraph"/>
        <w:tabs>
          <w:tab w:val="num" w:pos="900"/>
        </w:tabs>
        <w:ind w:left="0"/>
        <w:rPr>
          <w:rFonts w:ascii="Verdana" w:hAnsi="Verdana"/>
          <w:sz w:val="18"/>
          <w:szCs w:val="18"/>
          <w:lang w:val="en-US"/>
        </w:rPr>
      </w:pPr>
    </w:p>
    <w:p w:rsidR="00C440A9" w:rsidRPr="009C0690" w:rsidRDefault="00155EF5" w:rsidP="002915CD">
      <w:pPr>
        <w:pStyle w:val="BodyText"/>
        <w:numPr>
          <w:ilvl w:val="1"/>
          <w:numId w:val="3"/>
        </w:numPr>
        <w:tabs>
          <w:tab w:val="clear" w:pos="1004"/>
          <w:tab w:val="num" w:pos="900"/>
        </w:tabs>
        <w:ind w:left="0" w:firstLine="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Doc 9873</w:t>
      </w:r>
      <w:r w:rsidR="00E54E51" w:rsidRPr="009C0690">
        <w:rPr>
          <w:rFonts w:ascii="Verdana" w:hAnsi="Verdana"/>
          <w:sz w:val="18"/>
          <w:szCs w:val="18"/>
          <w:lang w:val="en-US"/>
        </w:rPr>
        <w:t xml:space="preserve"> – </w:t>
      </w:r>
      <w:r w:rsidR="0070294F" w:rsidRPr="009C0690">
        <w:rPr>
          <w:rFonts w:ascii="Verdana" w:hAnsi="Verdana"/>
          <w:i/>
          <w:sz w:val="18"/>
          <w:szCs w:val="18"/>
          <w:lang w:val="en-US"/>
        </w:rPr>
        <w:t>Manual on the Quality Management System for the Provision of Meteorological Service to International Air Navigation</w:t>
      </w:r>
      <w:r w:rsidRPr="009C0690">
        <w:rPr>
          <w:rFonts w:ascii="Verdana" w:hAnsi="Verdana"/>
          <w:sz w:val="18"/>
          <w:szCs w:val="18"/>
          <w:lang w:val="en-US"/>
        </w:rPr>
        <w:t xml:space="preserve">. </w:t>
      </w:r>
    </w:p>
    <w:p w:rsidR="00155EF5" w:rsidRPr="009C0690" w:rsidRDefault="00155EF5" w:rsidP="00C440A9">
      <w:pPr>
        <w:pStyle w:val="BodyText"/>
        <w:ind w:left="990" w:hanging="630"/>
        <w:rPr>
          <w:rFonts w:ascii="Verdana" w:hAnsi="Verdana"/>
          <w:sz w:val="18"/>
          <w:szCs w:val="18"/>
          <w:lang w:val="en-US"/>
        </w:rPr>
      </w:pPr>
    </w:p>
    <w:p w:rsidR="00F648C9" w:rsidRPr="009C0690" w:rsidRDefault="00F648C9" w:rsidP="00C440A9">
      <w:pPr>
        <w:pStyle w:val="BodyText"/>
        <w:ind w:left="990" w:hanging="630"/>
        <w:rPr>
          <w:rFonts w:ascii="Verdana" w:hAnsi="Verdana"/>
          <w:sz w:val="16"/>
          <w:szCs w:val="16"/>
          <w:lang w:val="en-US"/>
        </w:rPr>
      </w:pPr>
    </w:p>
    <w:p w:rsidR="00F648C9" w:rsidRPr="009C0690" w:rsidRDefault="005C664D" w:rsidP="001E7634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990" w:hanging="990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REQUIREMENTS</w:t>
      </w:r>
    </w:p>
    <w:p w:rsidR="005133CE" w:rsidRPr="009C0690" w:rsidRDefault="005133CE" w:rsidP="00C440A9">
      <w:pPr>
        <w:pStyle w:val="BodyText"/>
        <w:ind w:left="990" w:hanging="630"/>
        <w:rPr>
          <w:rFonts w:ascii="Verdana" w:hAnsi="Verdana"/>
          <w:b/>
          <w:sz w:val="22"/>
          <w:szCs w:val="22"/>
          <w:lang w:val="en-US"/>
        </w:rPr>
      </w:pPr>
    </w:p>
    <w:p w:rsidR="005133CE" w:rsidRPr="009C0690" w:rsidRDefault="005C664D" w:rsidP="002915CD">
      <w:pPr>
        <w:pStyle w:val="BodyText"/>
        <w:numPr>
          <w:ilvl w:val="1"/>
          <w:numId w:val="9"/>
        </w:numPr>
        <w:tabs>
          <w:tab w:val="clear" w:pos="720"/>
          <w:tab w:val="num" w:pos="900"/>
        </w:tabs>
        <w:ind w:left="0" w:firstLine="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MET Quality Management Manual</w:t>
      </w:r>
    </w:p>
    <w:p w:rsidR="00F648C9" w:rsidRPr="009C0690" w:rsidRDefault="00F648C9" w:rsidP="002915CD">
      <w:pPr>
        <w:pStyle w:val="BodyText"/>
        <w:tabs>
          <w:tab w:val="num" w:pos="900"/>
        </w:tabs>
        <w:rPr>
          <w:rFonts w:ascii="Verdana" w:hAnsi="Verdana"/>
          <w:b/>
          <w:sz w:val="16"/>
          <w:szCs w:val="16"/>
          <w:lang w:val="en-US"/>
        </w:rPr>
      </w:pPr>
    </w:p>
    <w:p w:rsidR="00F648C9" w:rsidRPr="009C0690" w:rsidRDefault="00F648C9" w:rsidP="002915CD">
      <w:pPr>
        <w:pStyle w:val="BodyText"/>
        <w:numPr>
          <w:ilvl w:val="1"/>
          <w:numId w:val="9"/>
        </w:numPr>
        <w:tabs>
          <w:tab w:val="clear" w:pos="720"/>
          <w:tab w:val="num" w:pos="900"/>
        </w:tabs>
        <w:ind w:left="0" w:firstLine="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ISO 9001:2008 (</w:t>
      </w:r>
      <w:r w:rsidR="005C664D" w:rsidRPr="009C0690">
        <w:rPr>
          <w:rFonts w:ascii="Verdana" w:hAnsi="Verdana"/>
          <w:sz w:val="18"/>
          <w:szCs w:val="18"/>
          <w:lang w:val="en-US"/>
        </w:rPr>
        <w:t>Clause</w:t>
      </w:r>
      <w:r w:rsidR="005133CE" w:rsidRPr="009C0690">
        <w:rPr>
          <w:rFonts w:ascii="Verdana" w:hAnsi="Verdana"/>
          <w:sz w:val="18"/>
          <w:szCs w:val="18"/>
          <w:lang w:val="en-US"/>
        </w:rPr>
        <w:t>8.2.2</w:t>
      </w:r>
      <w:r w:rsidR="005C664D" w:rsidRPr="009C0690">
        <w:rPr>
          <w:rFonts w:ascii="Verdana" w:hAnsi="Verdana"/>
          <w:sz w:val="18"/>
          <w:szCs w:val="18"/>
          <w:lang w:val="en-US"/>
        </w:rPr>
        <w:t>– Internal Audit)</w:t>
      </w:r>
    </w:p>
    <w:p w:rsidR="005133CE" w:rsidRPr="009C0690" w:rsidRDefault="005133CE" w:rsidP="002915CD">
      <w:pPr>
        <w:pStyle w:val="BodyText"/>
        <w:tabs>
          <w:tab w:val="num" w:pos="900"/>
        </w:tabs>
        <w:rPr>
          <w:rFonts w:ascii="Verdana" w:hAnsi="Verdana"/>
          <w:sz w:val="18"/>
          <w:szCs w:val="18"/>
          <w:lang w:val="en-US"/>
        </w:rPr>
      </w:pPr>
    </w:p>
    <w:p w:rsidR="005133CE" w:rsidRPr="009C0690" w:rsidRDefault="005133CE" w:rsidP="002915CD">
      <w:pPr>
        <w:pStyle w:val="BodyText"/>
        <w:numPr>
          <w:ilvl w:val="1"/>
          <w:numId w:val="9"/>
        </w:numPr>
        <w:tabs>
          <w:tab w:val="clear" w:pos="720"/>
          <w:tab w:val="num" w:pos="900"/>
        </w:tabs>
        <w:ind w:left="0" w:firstLine="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19011 </w:t>
      </w:r>
      <w:r w:rsidR="005C664D" w:rsidRPr="009C0690">
        <w:rPr>
          <w:rFonts w:ascii="Verdana" w:hAnsi="Verdana"/>
          <w:sz w:val="18"/>
          <w:szCs w:val="18"/>
          <w:lang w:val="en-US"/>
        </w:rPr>
        <w:t xml:space="preserve">standard </w:t>
      </w:r>
      <w:r w:rsidRPr="009C0690">
        <w:rPr>
          <w:rFonts w:ascii="Verdana" w:hAnsi="Verdana"/>
          <w:sz w:val="18"/>
          <w:szCs w:val="18"/>
          <w:lang w:val="en-US"/>
        </w:rPr>
        <w:t>(</w:t>
      </w:r>
      <w:r w:rsidR="005C664D" w:rsidRPr="009C0690">
        <w:rPr>
          <w:rFonts w:ascii="Verdana" w:hAnsi="Verdana"/>
          <w:sz w:val="18"/>
          <w:szCs w:val="18"/>
          <w:lang w:val="en-US"/>
        </w:rPr>
        <w:t>Guid</w:t>
      </w:r>
      <w:r w:rsidR="0070294F" w:rsidRPr="009C0690">
        <w:rPr>
          <w:rFonts w:ascii="Verdana" w:hAnsi="Verdana"/>
          <w:sz w:val="18"/>
          <w:szCs w:val="18"/>
          <w:lang w:val="en-US"/>
        </w:rPr>
        <w:t>elines for quality systems auditing</w:t>
      </w:r>
      <w:r w:rsidRPr="009C0690">
        <w:rPr>
          <w:rFonts w:ascii="Verdana" w:hAnsi="Verdana"/>
          <w:sz w:val="18"/>
          <w:szCs w:val="18"/>
          <w:lang w:val="en-US"/>
        </w:rPr>
        <w:t>)</w:t>
      </w:r>
    </w:p>
    <w:p w:rsidR="00EB6CAE" w:rsidRPr="009C0690" w:rsidRDefault="00EB6CAE" w:rsidP="002915CD">
      <w:pPr>
        <w:pStyle w:val="BodyText"/>
        <w:tabs>
          <w:tab w:val="num" w:pos="900"/>
        </w:tabs>
        <w:rPr>
          <w:rFonts w:ascii="Verdana" w:hAnsi="Verdana"/>
          <w:sz w:val="18"/>
          <w:szCs w:val="18"/>
          <w:lang w:val="en-US"/>
        </w:rPr>
      </w:pPr>
    </w:p>
    <w:p w:rsidR="00EB6CAE" w:rsidRPr="009C0690" w:rsidRDefault="00EB6CAE" w:rsidP="002915CD">
      <w:pPr>
        <w:pStyle w:val="BodyText"/>
        <w:numPr>
          <w:ilvl w:val="1"/>
          <w:numId w:val="9"/>
        </w:numPr>
        <w:tabs>
          <w:tab w:val="clear" w:pos="720"/>
          <w:tab w:val="num" w:pos="900"/>
        </w:tabs>
        <w:ind w:left="0" w:firstLine="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ISO 9000:2005 </w:t>
      </w:r>
      <w:r w:rsidR="005C664D" w:rsidRPr="009C0690">
        <w:rPr>
          <w:rFonts w:ascii="Verdana" w:hAnsi="Verdana"/>
          <w:sz w:val="18"/>
          <w:szCs w:val="18"/>
          <w:lang w:val="en-US"/>
        </w:rPr>
        <w:t xml:space="preserve">standard </w:t>
      </w:r>
      <w:r w:rsidRPr="009C0690">
        <w:rPr>
          <w:rFonts w:ascii="Verdana" w:hAnsi="Verdana"/>
          <w:sz w:val="18"/>
          <w:szCs w:val="18"/>
          <w:lang w:val="en-US"/>
        </w:rPr>
        <w:t>(</w:t>
      </w:r>
      <w:r w:rsidR="005C664D" w:rsidRPr="009C0690">
        <w:rPr>
          <w:rFonts w:ascii="Verdana" w:hAnsi="Verdana"/>
          <w:sz w:val="18"/>
          <w:szCs w:val="18"/>
          <w:lang w:val="en-US"/>
        </w:rPr>
        <w:t>Clause</w:t>
      </w:r>
      <w:r w:rsidRPr="009C0690">
        <w:rPr>
          <w:rFonts w:ascii="Verdana" w:hAnsi="Verdana"/>
          <w:sz w:val="18"/>
          <w:szCs w:val="18"/>
          <w:lang w:val="en-US"/>
        </w:rPr>
        <w:t xml:space="preserve"> 2.7.2 </w:t>
      </w:r>
      <w:r w:rsidR="0070294F" w:rsidRPr="009C0690">
        <w:rPr>
          <w:rFonts w:ascii="Verdana" w:hAnsi="Verdana"/>
          <w:sz w:val="18"/>
          <w:szCs w:val="18"/>
          <w:lang w:val="en-US"/>
        </w:rPr>
        <w:t xml:space="preserve">– Types of </w:t>
      </w:r>
      <w:r w:rsidR="009C0690" w:rsidRPr="009C0690">
        <w:rPr>
          <w:rFonts w:ascii="Verdana" w:hAnsi="Verdana"/>
          <w:sz w:val="18"/>
          <w:szCs w:val="18"/>
          <w:lang w:val="en-US"/>
        </w:rPr>
        <w:t>document used</w:t>
      </w:r>
      <w:r w:rsidR="0070294F" w:rsidRPr="009C0690">
        <w:rPr>
          <w:rFonts w:ascii="Verdana" w:hAnsi="Verdana"/>
          <w:sz w:val="18"/>
          <w:szCs w:val="18"/>
          <w:lang w:val="en-US"/>
        </w:rPr>
        <w:t xml:space="preserve"> in</w:t>
      </w:r>
      <w:r w:rsidR="005C664D" w:rsidRPr="009C0690">
        <w:rPr>
          <w:rFonts w:ascii="Verdana" w:hAnsi="Verdana"/>
          <w:sz w:val="18"/>
          <w:szCs w:val="18"/>
          <w:lang w:val="en-US"/>
        </w:rPr>
        <w:t xml:space="preserve"> quality management systems</w:t>
      </w:r>
      <w:r w:rsidRPr="009C0690">
        <w:rPr>
          <w:rFonts w:ascii="Verdana" w:hAnsi="Verdana"/>
          <w:sz w:val="18"/>
          <w:szCs w:val="18"/>
          <w:lang w:val="en-US"/>
        </w:rPr>
        <w:t>).</w:t>
      </w:r>
    </w:p>
    <w:p w:rsidR="00A30589" w:rsidRPr="009C0690" w:rsidRDefault="00A30589" w:rsidP="00C440A9">
      <w:pPr>
        <w:pStyle w:val="BodyText"/>
        <w:tabs>
          <w:tab w:val="num" w:pos="990"/>
        </w:tabs>
        <w:ind w:left="990" w:hanging="630"/>
        <w:rPr>
          <w:rFonts w:ascii="Verdana" w:hAnsi="Verdana"/>
          <w:sz w:val="18"/>
          <w:szCs w:val="18"/>
          <w:lang w:val="en-US"/>
        </w:rPr>
      </w:pPr>
    </w:p>
    <w:p w:rsidR="00F648C9" w:rsidRPr="009C0690" w:rsidRDefault="00F648C9" w:rsidP="00C440A9">
      <w:pPr>
        <w:pStyle w:val="BodyText"/>
        <w:ind w:left="990" w:hanging="630"/>
        <w:rPr>
          <w:rFonts w:ascii="Verdana" w:hAnsi="Verdana"/>
          <w:b/>
          <w:sz w:val="18"/>
          <w:szCs w:val="18"/>
          <w:lang w:val="en-US"/>
        </w:rPr>
      </w:pPr>
    </w:p>
    <w:p w:rsidR="00F648C9" w:rsidRPr="009C0690" w:rsidRDefault="005C664D" w:rsidP="001E7634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990" w:hanging="990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ACTIVITIES</w:t>
      </w:r>
    </w:p>
    <w:p w:rsidR="00F648C9" w:rsidRPr="009C0690" w:rsidRDefault="00F648C9" w:rsidP="00C440A9">
      <w:pPr>
        <w:pStyle w:val="BodyText"/>
        <w:ind w:left="990" w:hanging="630"/>
        <w:rPr>
          <w:rFonts w:ascii="Verdana" w:hAnsi="Verdana"/>
          <w:b/>
          <w:sz w:val="16"/>
          <w:szCs w:val="16"/>
          <w:lang w:val="en-US"/>
        </w:rPr>
      </w:pPr>
    </w:p>
    <w:p w:rsidR="00EB5372" w:rsidRPr="009C0690" w:rsidRDefault="002557CD" w:rsidP="002915CD">
      <w:pPr>
        <w:pStyle w:val="BodyText"/>
        <w:numPr>
          <w:ilvl w:val="1"/>
          <w:numId w:val="16"/>
        </w:numPr>
        <w:tabs>
          <w:tab w:val="clear" w:pos="855"/>
          <w:tab w:val="num" w:pos="900"/>
        </w:tabs>
        <w:ind w:left="900" w:hanging="90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Planning </w:t>
      </w:r>
      <w:r w:rsidR="00380F8A" w:rsidRPr="009C0690">
        <w:rPr>
          <w:rFonts w:ascii="Verdana" w:hAnsi="Verdana"/>
          <w:sz w:val="18"/>
          <w:szCs w:val="18"/>
          <w:lang w:val="en-US"/>
        </w:rPr>
        <w:t xml:space="preserve">of </w:t>
      </w:r>
      <w:r w:rsidRPr="009C0690">
        <w:rPr>
          <w:rFonts w:ascii="Verdana" w:hAnsi="Verdana"/>
          <w:sz w:val="18"/>
          <w:szCs w:val="18"/>
          <w:lang w:val="en-US"/>
        </w:rPr>
        <w:t>th</w:t>
      </w:r>
      <w:r w:rsidR="00380F8A" w:rsidRPr="009C0690">
        <w:rPr>
          <w:rFonts w:ascii="Verdana" w:hAnsi="Verdana"/>
          <w:sz w:val="18"/>
          <w:szCs w:val="18"/>
          <w:lang w:val="en-US"/>
        </w:rPr>
        <w:t xml:space="preserve">e MET/QMS annual internal </w:t>
      </w:r>
      <w:r w:rsidR="009C0690" w:rsidRPr="009C0690">
        <w:rPr>
          <w:rFonts w:ascii="Verdana" w:hAnsi="Verdana"/>
          <w:sz w:val="18"/>
          <w:szCs w:val="18"/>
          <w:lang w:val="en-US"/>
        </w:rPr>
        <w:t>audit</w:t>
      </w:r>
      <w:r w:rsidR="009C0690">
        <w:rPr>
          <w:rFonts w:ascii="Verdana" w:hAnsi="Verdana"/>
          <w:sz w:val="18"/>
          <w:szCs w:val="18"/>
          <w:lang w:val="en-US"/>
        </w:rPr>
        <w:t xml:space="preserve"> </w:t>
      </w:r>
      <w:r w:rsidR="009C0690" w:rsidRPr="009C0690">
        <w:rPr>
          <w:rFonts w:ascii="Verdana" w:hAnsi="Verdana"/>
          <w:sz w:val="18"/>
          <w:szCs w:val="18"/>
          <w:lang w:val="en-US"/>
        </w:rPr>
        <w:t>programme</w:t>
      </w:r>
    </w:p>
    <w:p w:rsidR="00EB5372" w:rsidRPr="009C0690" w:rsidRDefault="00EB5372" w:rsidP="002915CD">
      <w:pPr>
        <w:pStyle w:val="BodyText"/>
        <w:tabs>
          <w:tab w:val="num" w:pos="900"/>
        </w:tabs>
        <w:ind w:left="900" w:hanging="900"/>
        <w:rPr>
          <w:rFonts w:ascii="Verdana" w:hAnsi="Verdana"/>
          <w:sz w:val="18"/>
          <w:szCs w:val="18"/>
          <w:lang w:val="en-US"/>
        </w:rPr>
      </w:pPr>
    </w:p>
    <w:p w:rsidR="005B63D6" w:rsidRPr="009C0690" w:rsidRDefault="002557CD" w:rsidP="002915CD">
      <w:pPr>
        <w:pStyle w:val="BodyText"/>
        <w:numPr>
          <w:ilvl w:val="1"/>
          <w:numId w:val="16"/>
        </w:numPr>
        <w:tabs>
          <w:tab w:val="clear" w:pos="855"/>
          <w:tab w:val="num" w:pos="900"/>
        </w:tabs>
        <w:ind w:left="900" w:hanging="90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Planning and </w:t>
      </w:r>
      <w:r w:rsidR="00380F8A" w:rsidRPr="009C0690">
        <w:rPr>
          <w:rFonts w:ascii="Verdana" w:hAnsi="Verdana"/>
          <w:sz w:val="18"/>
          <w:szCs w:val="18"/>
          <w:lang w:val="en-US"/>
        </w:rPr>
        <w:t>preparation of</w:t>
      </w:r>
      <w:r w:rsidRPr="009C0690">
        <w:rPr>
          <w:rFonts w:ascii="Verdana" w:hAnsi="Verdana"/>
          <w:sz w:val="18"/>
          <w:szCs w:val="18"/>
          <w:lang w:val="en-US"/>
        </w:rPr>
        <w:t xml:space="preserve"> the MET quality management internal audit</w:t>
      </w:r>
    </w:p>
    <w:p w:rsidR="005B63D6" w:rsidRPr="009C0690" w:rsidRDefault="005B63D6" w:rsidP="002915CD">
      <w:pPr>
        <w:pStyle w:val="BodyText"/>
        <w:tabs>
          <w:tab w:val="num" w:pos="900"/>
        </w:tabs>
        <w:ind w:left="900" w:hanging="900"/>
        <w:rPr>
          <w:rFonts w:ascii="Verdana" w:hAnsi="Verdana"/>
          <w:sz w:val="18"/>
          <w:szCs w:val="18"/>
          <w:lang w:val="en-US"/>
        </w:rPr>
      </w:pPr>
    </w:p>
    <w:p w:rsidR="005B63D6" w:rsidRPr="009C0690" w:rsidRDefault="00380F8A" w:rsidP="002915CD">
      <w:pPr>
        <w:pStyle w:val="BodyText"/>
        <w:numPr>
          <w:ilvl w:val="1"/>
          <w:numId w:val="16"/>
        </w:numPr>
        <w:tabs>
          <w:tab w:val="clear" w:pos="855"/>
          <w:tab w:val="num" w:pos="900"/>
        </w:tabs>
        <w:ind w:left="900" w:hanging="90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Audit i</w:t>
      </w:r>
      <w:r w:rsidR="002557CD" w:rsidRPr="009C0690">
        <w:rPr>
          <w:rFonts w:ascii="Verdana" w:hAnsi="Verdana"/>
          <w:sz w:val="18"/>
          <w:szCs w:val="18"/>
          <w:lang w:val="en-US"/>
        </w:rPr>
        <w:t>mplementation</w:t>
      </w:r>
    </w:p>
    <w:p w:rsidR="00565ABF" w:rsidRPr="009C0690" w:rsidRDefault="00565ABF" w:rsidP="002915CD">
      <w:pPr>
        <w:pStyle w:val="BodyText"/>
        <w:tabs>
          <w:tab w:val="num" w:pos="900"/>
        </w:tabs>
        <w:ind w:left="900" w:hanging="900"/>
        <w:rPr>
          <w:rFonts w:ascii="Verdana" w:hAnsi="Verdana"/>
          <w:sz w:val="18"/>
          <w:szCs w:val="18"/>
          <w:lang w:val="en-US"/>
        </w:rPr>
      </w:pPr>
    </w:p>
    <w:p w:rsidR="00565ABF" w:rsidRPr="009C0690" w:rsidRDefault="002557CD" w:rsidP="002915CD">
      <w:pPr>
        <w:pStyle w:val="BodyText"/>
        <w:numPr>
          <w:ilvl w:val="1"/>
          <w:numId w:val="16"/>
        </w:numPr>
        <w:tabs>
          <w:tab w:val="clear" w:pos="855"/>
          <w:tab w:val="num" w:pos="900"/>
        </w:tabs>
        <w:ind w:left="900" w:hanging="90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Audit report</w:t>
      </w:r>
    </w:p>
    <w:p w:rsidR="005628EF" w:rsidRPr="009C0690" w:rsidRDefault="005628EF" w:rsidP="00C440A9">
      <w:pPr>
        <w:pStyle w:val="BodyText"/>
        <w:tabs>
          <w:tab w:val="num" w:pos="990"/>
        </w:tabs>
        <w:ind w:left="990" w:hanging="630"/>
        <w:rPr>
          <w:rFonts w:ascii="Verdana" w:hAnsi="Verdana"/>
          <w:b/>
          <w:sz w:val="18"/>
          <w:szCs w:val="18"/>
          <w:lang w:val="en-US"/>
        </w:rPr>
      </w:pPr>
    </w:p>
    <w:p w:rsidR="005628EF" w:rsidRPr="009C0690" w:rsidRDefault="005628EF" w:rsidP="005628EF">
      <w:pPr>
        <w:pStyle w:val="BodyText"/>
        <w:ind w:left="1170"/>
        <w:rPr>
          <w:rFonts w:ascii="Verdana" w:hAnsi="Verdana"/>
          <w:b/>
          <w:sz w:val="18"/>
          <w:szCs w:val="18"/>
          <w:lang w:val="en-US"/>
        </w:rPr>
      </w:pPr>
    </w:p>
    <w:p w:rsidR="00565ABF" w:rsidRPr="009C0690" w:rsidRDefault="00565ABF" w:rsidP="005628EF">
      <w:pPr>
        <w:pStyle w:val="BodyText"/>
        <w:ind w:left="1170"/>
        <w:rPr>
          <w:rFonts w:ascii="Verdana" w:hAnsi="Verdana"/>
          <w:b/>
          <w:sz w:val="18"/>
          <w:szCs w:val="18"/>
          <w:lang w:val="en-US"/>
        </w:rPr>
      </w:pPr>
    </w:p>
    <w:p w:rsidR="00565ABF" w:rsidRPr="009C0690" w:rsidRDefault="00565ABF" w:rsidP="005628EF">
      <w:pPr>
        <w:pStyle w:val="BodyText"/>
        <w:ind w:left="1170"/>
        <w:rPr>
          <w:rFonts w:ascii="Verdana" w:hAnsi="Verdana"/>
          <w:b/>
          <w:sz w:val="18"/>
          <w:szCs w:val="18"/>
          <w:lang w:val="en-US"/>
        </w:rPr>
      </w:pPr>
    </w:p>
    <w:p w:rsidR="00F648C9" w:rsidRPr="009C0690" w:rsidRDefault="00464B65" w:rsidP="001E7634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990" w:hanging="990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br w:type="page"/>
      </w:r>
      <w:r w:rsidR="002557CD" w:rsidRPr="009C0690">
        <w:rPr>
          <w:rFonts w:ascii="Verdana" w:hAnsi="Verdana"/>
          <w:b/>
          <w:sz w:val="22"/>
          <w:szCs w:val="22"/>
          <w:lang w:val="en-US"/>
        </w:rPr>
        <w:lastRenderedPageBreak/>
        <w:t>RECORDS</w:t>
      </w:r>
    </w:p>
    <w:p w:rsidR="00F648C9" w:rsidRPr="009C0690" w:rsidRDefault="00F648C9" w:rsidP="00F648C9">
      <w:pPr>
        <w:pStyle w:val="BodyText"/>
        <w:rPr>
          <w:rFonts w:ascii="Verdana" w:hAnsi="Verdana"/>
          <w:b/>
          <w:sz w:val="16"/>
          <w:szCs w:val="16"/>
          <w:lang w:val="en-US"/>
        </w:rPr>
      </w:pPr>
    </w:p>
    <w:p w:rsidR="00E840EC" w:rsidRPr="009C0690" w:rsidRDefault="00E840EC" w:rsidP="00F648C9">
      <w:pPr>
        <w:pStyle w:val="BodyText"/>
        <w:rPr>
          <w:rFonts w:ascii="Verdana" w:hAnsi="Verdana"/>
          <w:b/>
          <w:sz w:val="16"/>
          <w:szCs w:val="16"/>
          <w:lang w:val="en-US"/>
        </w:rPr>
      </w:pPr>
    </w:p>
    <w:tbl>
      <w:tblPr>
        <w:tblW w:w="10115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90"/>
        <w:gridCol w:w="2164"/>
        <w:gridCol w:w="1626"/>
        <w:gridCol w:w="1661"/>
        <w:gridCol w:w="1293"/>
        <w:gridCol w:w="1481"/>
      </w:tblGrid>
      <w:tr w:rsidR="00F648C9" w:rsidRPr="009C0690" w:rsidTr="00C034E4">
        <w:trPr>
          <w:trHeight w:val="321"/>
        </w:trPr>
        <w:tc>
          <w:tcPr>
            <w:tcW w:w="1890" w:type="dxa"/>
            <w:vAlign w:val="center"/>
          </w:tcPr>
          <w:p w:rsidR="00F648C9" w:rsidRPr="009C0690" w:rsidRDefault="002557CD" w:rsidP="00C034E4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US"/>
              </w:rPr>
            </w:pPr>
            <w:r w:rsidRPr="009C0690">
              <w:rPr>
                <w:rFonts w:ascii="Verdana" w:hAnsi="Verdana" w:cs="Tahoma"/>
                <w:b/>
                <w:sz w:val="16"/>
                <w:szCs w:val="16"/>
                <w:lang w:val="en-US"/>
              </w:rPr>
              <w:t>IDENTIFICATION</w:t>
            </w:r>
          </w:p>
        </w:tc>
        <w:tc>
          <w:tcPr>
            <w:tcW w:w="2164" w:type="dxa"/>
            <w:vAlign w:val="center"/>
          </w:tcPr>
          <w:p w:rsidR="00F648C9" w:rsidRPr="009C0690" w:rsidRDefault="002557CD" w:rsidP="00C034E4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US"/>
              </w:rPr>
            </w:pPr>
            <w:r w:rsidRPr="009C0690">
              <w:rPr>
                <w:rFonts w:ascii="Verdana" w:hAnsi="Verdana" w:cs="Tahoma"/>
                <w:b/>
                <w:sz w:val="16"/>
                <w:szCs w:val="16"/>
                <w:lang w:val="en-US"/>
              </w:rPr>
              <w:t>STORAGE</w:t>
            </w:r>
          </w:p>
        </w:tc>
        <w:tc>
          <w:tcPr>
            <w:tcW w:w="1626" w:type="dxa"/>
            <w:vAlign w:val="center"/>
          </w:tcPr>
          <w:p w:rsidR="00F648C9" w:rsidRPr="009C0690" w:rsidRDefault="002557CD" w:rsidP="00C034E4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US"/>
              </w:rPr>
            </w:pPr>
            <w:r w:rsidRPr="009C0690">
              <w:rPr>
                <w:rFonts w:ascii="Verdana" w:hAnsi="Verdana" w:cs="Tahoma"/>
                <w:b/>
                <w:sz w:val="16"/>
                <w:szCs w:val="16"/>
                <w:lang w:val="en-US"/>
              </w:rPr>
              <w:t>PROTECTION</w:t>
            </w:r>
          </w:p>
        </w:tc>
        <w:tc>
          <w:tcPr>
            <w:tcW w:w="1661" w:type="dxa"/>
            <w:vAlign w:val="center"/>
          </w:tcPr>
          <w:p w:rsidR="00F648C9" w:rsidRPr="009C0690" w:rsidRDefault="002557CD" w:rsidP="00C034E4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US"/>
              </w:rPr>
            </w:pPr>
            <w:r w:rsidRPr="009C0690">
              <w:rPr>
                <w:rFonts w:ascii="Verdana" w:hAnsi="Verdana" w:cs="Tahoma"/>
                <w:b/>
                <w:sz w:val="16"/>
                <w:szCs w:val="16"/>
                <w:lang w:val="en-US"/>
              </w:rPr>
              <w:t>RETRIEVAL</w:t>
            </w:r>
          </w:p>
        </w:tc>
        <w:tc>
          <w:tcPr>
            <w:tcW w:w="1293" w:type="dxa"/>
            <w:vAlign w:val="center"/>
          </w:tcPr>
          <w:p w:rsidR="00F648C9" w:rsidRPr="009C0690" w:rsidRDefault="002557CD" w:rsidP="00C034E4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US"/>
              </w:rPr>
            </w:pPr>
            <w:r w:rsidRPr="009C0690">
              <w:rPr>
                <w:rFonts w:ascii="Verdana" w:hAnsi="Verdana" w:cs="Tahoma"/>
                <w:b/>
                <w:sz w:val="16"/>
                <w:szCs w:val="16"/>
                <w:lang w:val="en-US"/>
              </w:rPr>
              <w:t>RETENTION</w:t>
            </w:r>
          </w:p>
        </w:tc>
        <w:tc>
          <w:tcPr>
            <w:tcW w:w="1481" w:type="dxa"/>
            <w:vAlign w:val="center"/>
          </w:tcPr>
          <w:p w:rsidR="00F648C9" w:rsidRPr="009C0690" w:rsidRDefault="002557CD" w:rsidP="00C034E4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US"/>
              </w:rPr>
            </w:pPr>
            <w:r w:rsidRPr="009C0690">
              <w:rPr>
                <w:rFonts w:ascii="Verdana" w:hAnsi="Verdana" w:cs="Tahoma"/>
                <w:b/>
                <w:sz w:val="16"/>
                <w:szCs w:val="16"/>
                <w:lang w:val="en-US"/>
              </w:rPr>
              <w:t>DISPOSAL</w:t>
            </w:r>
          </w:p>
        </w:tc>
      </w:tr>
      <w:tr w:rsidR="00F648C9" w:rsidRPr="009C0690" w:rsidTr="00C034E4">
        <w:tc>
          <w:tcPr>
            <w:tcW w:w="1890" w:type="dxa"/>
          </w:tcPr>
          <w:p w:rsidR="00F648C9" w:rsidRPr="009C0690" w:rsidRDefault="00F648C9" w:rsidP="00160349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R0</w:t>
            </w:r>
            <w:r w:rsidR="005628EF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3</w:t>
            </w:r>
            <w:r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-</w:t>
            </w:r>
            <w:r w:rsidR="005D033C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AGC</w:t>
            </w:r>
            <w:r w:rsidR="00195CAC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.</w:t>
            </w:r>
            <w:r w:rsidR="005628EF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AI</w:t>
            </w:r>
            <w:r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-01</w:t>
            </w:r>
          </w:p>
          <w:p w:rsidR="00F648C9" w:rsidRPr="009C0690" w:rsidRDefault="00D711FC" w:rsidP="00D711FC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MET/QMS an</w:t>
            </w:r>
            <w:r w:rsidR="00380F8A" w:rsidRPr="009C0690">
              <w:rPr>
                <w:rFonts w:ascii="Verdana" w:hAnsi="Verdana" w:cs="Tahoma"/>
                <w:sz w:val="18"/>
                <w:szCs w:val="18"/>
                <w:lang w:val="en-US"/>
              </w:rPr>
              <w:t>n</w:t>
            </w: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ual audit programme</w:t>
            </w:r>
          </w:p>
        </w:tc>
        <w:tc>
          <w:tcPr>
            <w:tcW w:w="2164" w:type="dxa"/>
          </w:tcPr>
          <w:p w:rsidR="00F648C9" w:rsidRPr="009C0690" w:rsidRDefault="00D711FC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Quality management area</w:t>
            </w:r>
          </w:p>
          <w:p w:rsidR="00F648C9" w:rsidRPr="009C0690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</w:p>
        </w:tc>
        <w:tc>
          <w:tcPr>
            <w:tcW w:w="1626" w:type="dxa"/>
          </w:tcPr>
          <w:p w:rsidR="00F648C9" w:rsidRPr="009C0690" w:rsidRDefault="00D711FC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Printed</w:t>
            </w:r>
            <w:r w:rsidR="00F648C9" w:rsidRPr="009C0690">
              <w:rPr>
                <w:rFonts w:ascii="Verdana" w:hAnsi="Verdana" w:cs="Tahoma"/>
                <w:sz w:val="18"/>
                <w:szCs w:val="18"/>
                <w:lang w:val="en-US"/>
              </w:rPr>
              <w:t>/digital</w:t>
            </w:r>
          </w:p>
        </w:tc>
        <w:tc>
          <w:tcPr>
            <w:tcW w:w="1661" w:type="dxa"/>
          </w:tcPr>
          <w:p w:rsidR="00F648C9" w:rsidRPr="009C0690" w:rsidRDefault="00D711FC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Chronological</w:t>
            </w:r>
          </w:p>
        </w:tc>
        <w:tc>
          <w:tcPr>
            <w:tcW w:w="1293" w:type="dxa"/>
          </w:tcPr>
          <w:p w:rsidR="00F648C9" w:rsidRPr="009C0690" w:rsidRDefault="000E0704" w:rsidP="00D711FC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3</w:t>
            </w:r>
            <w:r w:rsidR="00D711FC" w:rsidRPr="009C0690">
              <w:rPr>
                <w:rFonts w:ascii="Verdana" w:hAnsi="Verdana" w:cs="Tahoma"/>
                <w:sz w:val="18"/>
                <w:szCs w:val="18"/>
                <w:lang w:val="en-US"/>
              </w:rPr>
              <w:t>years</w:t>
            </w:r>
          </w:p>
        </w:tc>
        <w:tc>
          <w:tcPr>
            <w:tcW w:w="1481" w:type="dxa"/>
          </w:tcPr>
          <w:p w:rsidR="00F648C9" w:rsidRPr="009C0690" w:rsidRDefault="00D711FC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Eliminate</w:t>
            </w:r>
          </w:p>
        </w:tc>
      </w:tr>
      <w:tr w:rsidR="00F648C9" w:rsidRPr="009C0690" w:rsidTr="00C034E4">
        <w:tc>
          <w:tcPr>
            <w:tcW w:w="1890" w:type="dxa"/>
          </w:tcPr>
          <w:p w:rsidR="00F648C9" w:rsidRPr="009C0690" w:rsidRDefault="00F648C9" w:rsidP="00160349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R0</w:t>
            </w:r>
            <w:r w:rsidR="005628EF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3</w:t>
            </w:r>
            <w:r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-</w:t>
            </w:r>
            <w:r w:rsidR="005D033C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AGC</w:t>
            </w:r>
            <w:r w:rsidR="00195CAC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.</w:t>
            </w:r>
            <w:r w:rsidR="005628EF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AI</w:t>
            </w:r>
            <w:r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-02</w:t>
            </w:r>
          </w:p>
          <w:p w:rsidR="00F648C9" w:rsidRPr="009C0690" w:rsidRDefault="00D711FC" w:rsidP="00011427">
            <w:pPr>
              <w:pStyle w:val="BodyText"/>
              <w:rPr>
                <w:rFonts w:ascii="Verdana" w:hAnsi="Verdana" w:cs="Tahom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Internal audit plan</w:t>
            </w:r>
          </w:p>
        </w:tc>
        <w:tc>
          <w:tcPr>
            <w:tcW w:w="2164" w:type="dxa"/>
          </w:tcPr>
          <w:p w:rsidR="00D711FC" w:rsidRPr="009C0690" w:rsidRDefault="00D711FC" w:rsidP="00D711FC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Quality management area</w:t>
            </w:r>
          </w:p>
          <w:p w:rsidR="00F648C9" w:rsidRPr="009C0690" w:rsidRDefault="00F648C9" w:rsidP="00565ABF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</w:p>
        </w:tc>
        <w:tc>
          <w:tcPr>
            <w:tcW w:w="1626" w:type="dxa"/>
          </w:tcPr>
          <w:p w:rsidR="00F648C9" w:rsidRPr="009C0690" w:rsidRDefault="00D711FC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Printed</w:t>
            </w:r>
            <w:r w:rsidR="00F648C9" w:rsidRPr="009C0690">
              <w:rPr>
                <w:rFonts w:ascii="Verdana" w:hAnsi="Verdana" w:cs="Tahoma"/>
                <w:sz w:val="18"/>
                <w:szCs w:val="18"/>
                <w:lang w:val="en-US"/>
              </w:rPr>
              <w:t>/digital</w:t>
            </w:r>
          </w:p>
        </w:tc>
        <w:tc>
          <w:tcPr>
            <w:tcW w:w="1661" w:type="dxa"/>
          </w:tcPr>
          <w:p w:rsidR="00F648C9" w:rsidRPr="009C0690" w:rsidRDefault="00D711FC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Chronological</w:t>
            </w:r>
          </w:p>
        </w:tc>
        <w:tc>
          <w:tcPr>
            <w:tcW w:w="1293" w:type="dxa"/>
          </w:tcPr>
          <w:p w:rsidR="00F648C9" w:rsidRPr="009C0690" w:rsidRDefault="000E0704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3</w:t>
            </w:r>
            <w:r w:rsidR="00D711FC" w:rsidRPr="009C0690">
              <w:rPr>
                <w:rFonts w:ascii="Verdana" w:hAnsi="Verdana" w:cs="Tahoma"/>
                <w:sz w:val="18"/>
                <w:szCs w:val="18"/>
                <w:lang w:val="en-US"/>
              </w:rPr>
              <w:t>years</w:t>
            </w:r>
          </w:p>
        </w:tc>
        <w:tc>
          <w:tcPr>
            <w:tcW w:w="1481" w:type="dxa"/>
          </w:tcPr>
          <w:p w:rsidR="00F648C9" w:rsidRPr="009C0690" w:rsidRDefault="00D711FC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Eliminate</w:t>
            </w:r>
          </w:p>
        </w:tc>
      </w:tr>
      <w:tr w:rsidR="00F648C9" w:rsidRPr="009C0690" w:rsidTr="00C034E4">
        <w:tc>
          <w:tcPr>
            <w:tcW w:w="1890" w:type="dxa"/>
          </w:tcPr>
          <w:p w:rsidR="00F648C9" w:rsidRPr="009C0690" w:rsidRDefault="00F648C9" w:rsidP="00D711FC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R0</w:t>
            </w:r>
            <w:r w:rsidR="005628EF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3</w:t>
            </w:r>
            <w:r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-</w:t>
            </w:r>
            <w:r w:rsidR="005D033C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AGC</w:t>
            </w:r>
            <w:r w:rsidR="00195CAC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.</w:t>
            </w:r>
            <w:r w:rsidR="005628EF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AI</w:t>
            </w:r>
            <w:r w:rsidR="00D711FC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-03</w:t>
            </w:r>
          </w:p>
          <w:p w:rsidR="00D711FC" w:rsidRPr="009C0690" w:rsidRDefault="00D711FC" w:rsidP="00D711FC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Non-conformity report</w:t>
            </w:r>
          </w:p>
        </w:tc>
        <w:tc>
          <w:tcPr>
            <w:tcW w:w="2164" w:type="dxa"/>
          </w:tcPr>
          <w:p w:rsidR="00D711FC" w:rsidRPr="009C0690" w:rsidRDefault="00D711FC" w:rsidP="00D711FC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Quality management area</w:t>
            </w:r>
          </w:p>
          <w:p w:rsidR="00F648C9" w:rsidRPr="009C0690" w:rsidRDefault="00F648C9" w:rsidP="00565ABF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</w:p>
        </w:tc>
        <w:tc>
          <w:tcPr>
            <w:tcW w:w="1626" w:type="dxa"/>
          </w:tcPr>
          <w:p w:rsidR="00F648C9" w:rsidRPr="009C0690" w:rsidRDefault="00D711FC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Printed</w:t>
            </w:r>
            <w:r w:rsidR="00F648C9" w:rsidRPr="009C0690">
              <w:rPr>
                <w:rFonts w:ascii="Verdana" w:hAnsi="Verdana" w:cs="Tahoma"/>
                <w:sz w:val="18"/>
                <w:szCs w:val="18"/>
                <w:lang w:val="en-US"/>
              </w:rPr>
              <w:t>/digital</w:t>
            </w:r>
          </w:p>
        </w:tc>
        <w:tc>
          <w:tcPr>
            <w:tcW w:w="1661" w:type="dxa"/>
          </w:tcPr>
          <w:p w:rsidR="00F648C9" w:rsidRPr="009C0690" w:rsidRDefault="00D711FC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Chronological</w:t>
            </w:r>
          </w:p>
        </w:tc>
        <w:tc>
          <w:tcPr>
            <w:tcW w:w="1293" w:type="dxa"/>
          </w:tcPr>
          <w:p w:rsidR="00F648C9" w:rsidRPr="009C0690" w:rsidRDefault="000E0704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3</w:t>
            </w:r>
            <w:r w:rsidR="00D711FC" w:rsidRPr="009C0690">
              <w:rPr>
                <w:rFonts w:ascii="Verdana" w:hAnsi="Verdana" w:cs="Tahoma"/>
                <w:sz w:val="18"/>
                <w:szCs w:val="18"/>
                <w:lang w:val="en-US"/>
              </w:rPr>
              <w:t>years</w:t>
            </w:r>
          </w:p>
        </w:tc>
        <w:tc>
          <w:tcPr>
            <w:tcW w:w="1481" w:type="dxa"/>
          </w:tcPr>
          <w:p w:rsidR="00F648C9" w:rsidRPr="009C0690" w:rsidRDefault="00D711FC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Eliminate</w:t>
            </w:r>
          </w:p>
        </w:tc>
      </w:tr>
      <w:tr w:rsidR="00F648C9" w:rsidRPr="009C0690" w:rsidTr="00C034E4">
        <w:tc>
          <w:tcPr>
            <w:tcW w:w="1890" w:type="dxa"/>
          </w:tcPr>
          <w:p w:rsidR="00F648C9" w:rsidRPr="009C0690" w:rsidRDefault="00F648C9" w:rsidP="00160349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R0</w:t>
            </w:r>
            <w:r w:rsidR="00C11937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3</w:t>
            </w:r>
            <w:r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-</w:t>
            </w:r>
            <w:r w:rsidR="005D033C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AGC</w:t>
            </w:r>
            <w:r w:rsidR="00195CAC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.</w:t>
            </w:r>
            <w:r w:rsidR="00C11937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AI</w:t>
            </w:r>
            <w:r w:rsidR="00D711FC" w:rsidRPr="009C0690">
              <w:rPr>
                <w:rFonts w:ascii="Verdana" w:hAnsi="Verdana" w:cs="Tahoma"/>
                <w:b/>
                <w:sz w:val="18"/>
                <w:szCs w:val="18"/>
                <w:lang w:val="en-US"/>
              </w:rPr>
              <w:t>-04</w:t>
            </w:r>
          </w:p>
          <w:p w:rsidR="00F648C9" w:rsidRPr="009C0690" w:rsidRDefault="00D711FC" w:rsidP="00D711FC">
            <w:pPr>
              <w:pStyle w:val="BodyText"/>
              <w:rPr>
                <w:rFonts w:ascii="Verdana" w:hAnsi="Verdana" w:cs="Tahom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Internal audit final report</w:t>
            </w:r>
          </w:p>
        </w:tc>
        <w:tc>
          <w:tcPr>
            <w:tcW w:w="2164" w:type="dxa"/>
          </w:tcPr>
          <w:p w:rsidR="00D711FC" w:rsidRPr="009C0690" w:rsidRDefault="00D711FC" w:rsidP="00D711FC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Quality management area</w:t>
            </w:r>
          </w:p>
          <w:p w:rsidR="00F648C9" w:rsidRPr="009C0690" w:rsidRDefault="00F648C9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</w:p>
        </w:tc>
        <w:tc>
          <w:tcPr>
            <w:tcW w:w="1626" w:type="dxa"/>
          </w:tcPr>
          <w:p w:rsidR="00F648C9" w:rsidRPr="009C0690" w:rsidRDefault="00D711FC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Printed</w:t>
            </w:r>
            <w:r w:rsidR="00F648C9" w:rsidRPr="009C0690">
              <w:rPr>
                <w:rFonts w:ascii="Verdana" w:hAnsi="Verdana" w:cs="Tahoma"/>
                <w:sz w:val="18"/>
                <w:szCs w:val="18"/>
                <w:lang w:val="en-US"/>
              </w:rPr>
              <w:t>/Digital</w:t>
            </w:r>
          </w:p>
        </w:tc>
        <w:tc>
          <w:tcPr>
            <w:tcW w:w="1661" w:type="dxa"/>
          </w:tcPr>
          <w:p w:rsidR="00F648C9" w:rsidRPr="009C0690" w:rsidRDefault="00D711FC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Chronological</w:t>
            </w:r>
          </w:p>
        </w:tc>
        <w:tc>
          <w:tcPr>
            <w:tcW w:w="1293" w:type="dxa"/>
          </w:tcPr>
          <w:p w:rsidR="00F648C9" w:rsidRPr="009C0690" w:rsidRDefault="000E0704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3</w:t>
            </w:r>
            <w:r w:rsidR="00D711FC" w:rsidRPr="009C0690">
              <w:rPr>
                <w:rFonts w:ascii="Verdana" w:hAnsi="Verdana" w:cs="Tahoma"/>
                <w:sz w:val="18"/>
                <w:szCs w:val="18"/>
                <w:lang w:val="en-US"/>
              </w:rPr>
              <w:t>years</w:t>
            </w:r>
          </w:p>
        </w:tc>
        <w:tc>
          <w:tcPr>
            <w:tcW w:w="1481" w:type="dxa"/>
          </w:tcPr>
          <w:p w:rsidR="00F648C9" w:rsidRPr="009C0690" w:rsidRDefault="00D711FC" w:rsidP="00011427">
            <w:pPr>
              <w:pStyle w:val="BodyText"/>
              <w:rPr>
                <w:rFonts w:ascii="Verdana" w:hAnsi="Verdana" w:cs="Tahom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 w:cs="Tahoma"/>
                <w:sz w:val="18"/>
                <w:szCs w:val="18"/>
                <w:lang w:val="en-US"/>
              </w:rPr>
              <w:t>Eliminate</w:t>
            </w:r>
          </w:p>
        </w:tc>
      </w:tr>
    </w:tbl>
    <w:p w:rsidR="00F648C9" w:rsidRPr="009C0690" w:rsidRDefault="00F648C9" w:rsidP="00F648C9">
      <w:pPr>
        <w:pStyle w:val="BodyText"/>
        <w:rPr>
          <w:rFonts w:ascii="Verdana" w:hAnsi="Verdana"/>
          <w:b/>
          <w:sz w:val="18"/>
          <w:szCs w:val="18"/>
          <w:lang w:val="en-US"/>
        </w:rPr>
      </w:pPr>
    </w:p>
    <w:p w:rsidR="00C11937" w:rsidRPr="009C0690" w:rsidRDefault="00C11937" w:rsidP="00F648C9">
      <w:pPr>
        <w:pStyle w:val="BodyText"/>
        <w:rPr>
          <w:rFonts w:ascii="Verdana" w:hAnsi="Verdana"/>
          <w:b/>
          <w:sz w:val="18"/>
          <w:szCs w:val="18"/>
          <w:lang w:val="en-US"/>
        </w:rPr>
      </w:pPr>
    </w:p>
    <w:p w:rsidR="00C11937" w:rsidRPr="009C0690" w:rsidRDefault="00C11937" w:rsidP="00F648C9">
      <w:pPr>
        <w:pStyle w:val="BodyText"/>
        <w:rPr>
          <w:rFonts w:ascii="Verdana" w:hAnsi="Verdana"/>
          <w:b/>
          <w:sz w:val="18"/>
          <w:szCs w:val="18"/>
          <w:lang w:val="en-US"/>
        </w:rPr>
      </w:pPr>
    </w:p>
    <w:p w:rsidR="00F648C9" w:rsidRPr="009C0690" w:rsidRDefault="00D711FC" w:rsidP="001E7634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GLOSSARY</w:t>
      </w:r>
    </w:p>
    <w:p w:rsidR="00D779BD" w:rsidRPr="009C0690" w:rsidRDefault="00D779BD" w:rsidP="00D779BD">
      <w:pPr>
        <w:pStyle w:val="BodyText"/>
        <w:rPr>
          <w:rFonts w:ascii="Verdana" w:hAnsi="Verdana"/>
          <w:b/>
          <w:sz w:val="22"/>
          <w:szCs w:val="22"/>
          <w:lang w:val="en-US"/>
        </w:rPr>
      </w:pPr>
    </w:p>
    <w:p w:rsidR="00C11937" w:rsidRPr="009C0690" w:rsidRDefault="00D711FC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Audit</w:t>
      </w:r>
      <w:r w:rsidR="00C11937"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C11937" w:rsidRPr="009C0690" w:rsidRDefault="009950D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A systematic, independent, and documented process </w:t>
      </w:r>
      <w:r w:rsidR="00795399" w:rsidRPr="009C0690">
        <w:rPr>
          <w:rFonts w:ascii="Verdana" w:hAnsi="Verdana"/>
          <w:sz w:val="18"/>
          <w:szCs w:val="18"/>
          <w:lang w:val="en-US"/>
        </w:rPr>
        <w:t>for obtaining</w:t>
      </w:r>
      <w:r w:rsidRPr="009C0690">
        <w:rPr>
          <w:rFonts w:ascii="Verdana" w:hAnsi="Verdana"/>
          <w:sz w:val="18"/>
          <w:szCs w:val="18"/>
          <w:lang w:val="en-US"/>
        </w:rPr>
        <w:t xml:space="preserve"> evidence </w:t>
      </w:r>
      <w:r w:rsidR="00795399" w:rsidRPr="009C0690">
        <w:rPr>
          <w:rFonts w:ascii="Verdana" w:hAnsi="Verdana"/>
          <w:sz w:val="18"/>
          <w:szCs w:val="18"/>
          <w:lang w:val="en-US"/>
        </w:rPr>
        <w:t xml:space="preserve">from the </w:t>
      </w:r>
      <w:r w:rsidR="009C0690" w:rsidRPr="009C0690">
        <w:rPr>
          <w:rFonts w:ascii="Verdana" w:hAnsi="Verdana"/>
          <w:sz w:val="18"/>
          <w:szCs w:val="18"/>
          <w:lang w:val="en-US"/>
        </w:rPr>
        <w:t>audit and</w:t>
      </w:r>
      <w:r w:rsidRPr="009C0690">
        <w:rPr>
          <w:rFonts w:ascii="Verdana" w:hAnsi="Verdana"/>
          <w:sz w:val="18"/>
          <w:szCs w:val="18"/>
          <w:lang w:val="en-US"/>
        </w:rPr>
        <w:t xml:space="preserve"> objectively </w:t>
      </w:r>
      <w:r w:rsidR="00795399" w:rsidRPr="009C0690">
        <w:rPr>
          <w:rFonts w:ascii="Verdana" w:hAnsi="Verdana"/>
          <w:sz w:val="18"/>
          <w:szCs w:val="18"/>
          <w:lang w:val="en-US"/>
        </w:rPr>
        <w:t xml:space="preserve">assessing it </w:t>
      </w:r>
      <w:r w:rsidRPr="009C0690">
        <w:rPr>
          <w:rFonts w:ascii="Verdana" w:hAnsi="Verdana"/>
          <w:sz w:val="18"/>
          <w:szCs w:val="18"/>
          <w:lang w:val="en-US"/>
        </w:rPr>
        <w:t xml:space="preserve">in order to determine </w:t>
      </w:r>
      <w:r w:rsidR="00795399" w:rsidRPr="009C0690">
        <w:rPr>
          <w:rFonts w:ascii="Verdana" w:hAnsi="Verdana"/>
          <w:sz w:val="18"/>
          <w:szCs w:val="18"/>
          <w:lang w:val="en-US"/>
        </w:rPr>
        <w:t>the</w:t>
      </w:r>
      <w:r w:rsidRPr="009C0690">
        <w:rPr>
          <w:rFonts w:ascii="Verdana" w:hAnsi="Verdana"/>
          <w:sz w:val="18"/>
          <w:szCs w:val="18"/>
          <w:lang w:val="en-US"/>
        </w:rPr>
        <w:t xml:space="preserve"> extent</w:t>
      </w:r>
      <w:r w:rsidR="00795399" w:rsidRPr="009C0690">
        <w:rPr>
          <w:rFonts w:ascii="Verdana" w:hAnsi="Verdana"/>
          <w:sz w:val="18"/>
          <w:szCs w:val="18"/>
          <w:lang w:val="en-US"/>
        </w:rPr>
        <w:t xml:space="preserve"> to which</w:t>
      </w:r>
      <w:r w:rsidRPr="009C0690">
        <w:rPr>
          <w:rFonts w:ascii="Verdana" w:hAnsi="Verdana"/>
          <w:sz w:val="18"/>
          <w:szCs w:val="18"/>
          <w:lang w:val="en-US"/>
        </w:rPr>
        <w:t xml:space="preserve"> audit criteria are met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11937" w:rsidRPr="009C0690" w:rsidRDefault="009950D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Note</w:t>
      </w:r>
      <w:r w:rsidR="00C11937" w:rsidRPr="009C0690">
        <w:rPr>
          <w:rFonts w:ascii="Verdana" w:hAnsi="Verdana"/>
          <w:sz w:val="18"/>
          <w:szCs w:val="18"/>
          <w:lang w:val="en-US"/>
        </w:rPr>
        <w:t xml:space="preserve">.- </w:t>
      </w:r>
      <w:r w:rsidRPr="009C0690">
        <w:rPr>
          <w:rFonts w:ascii="Verdana" w:hAnsi="Verdana"/>
          <w:sz w:val="18"/>
          <w:szCs w:val="18"/>
          <w:lang w:val="en-US"/>
        </w:rPr>
        <w:t>Internal audits, in some cases called first part</w:t>
      </w:r>
      <w:r w:rsidR="00795399" w:rsidRPr="009C0690">
        <w:rPr>
          <w:rFonts w:ascii="Verdana" w:hAnsi="Verdana"/>
          <w:sz w:val="18"/>
          <w:szCs w:val="18"/>
          <w:lang w:val="en-US"/>
        </w:rPr>
        <w:t>y</w:t>
      </w:r>
      <w:r w:rsidRPr="009C0690">
        <w:rPr>
          <w:rFonts w:ascii="Verdana" w:hAnsi="Verdana"/>
          <w:sz w:val="18"/>
          <w:szCs w:val="18"/>
          <w:lang w:val="en-US"/>
        </w:rPr>
        <w:t xml:space="preserve"> </w:t>
      </w:r>
      <w:r w:rsidR="009C0690" w:rsidRPr="009C0690">
        <w:rPr>
          <w:rFonts w:ascii="Verdana" w:hAnsi="Verdana"/>
          <w:sz w:val="18"/>
          <w:szCs w:val="18"/>
          <w:lang w:val="en-US"/>
        </w:rPr>
        <w:t>audits, are</w:t>
      </w:r>
      <w:r w:rsidRPr="009C0690">
        <w:rPr>
          <w:rFonts w:ascii="Verdana" w:hAnsi="Verdana"/>
          <w:sz w:val="18"/>
          <w:szCs w:val="18"/>
          <w:lang w:val="en-US"/>
        </w:rPr>
        <w:t xml:space="preserve"> conducted by</w:t>
      </w:r>
      <w:r w:rsidR="00FD3397" w:rsidRPr="009C0690">
        <w:rPr>
          <w:rFonts w:ascii="Verdana" w:hAnsi="Verdana"/>
          <w:sz w:val="18"/>
          <w:szCs w:val="18"/>
          <w:lang w:val="en-US"/>
        </w:rPr>
        <w:t>,</w:t>
      </w:r>
      <w:r w:rsidRPr="009C0690">
        <w:rPr>
          <w:rFonts w:ascii="Verdana" w:hAnsi="Verdana"/>
          <w:sz w:val="18"/>
          <w:szCs w:val="18"/>
          <w:lang w:val="en-US"/>
        </w:rPr>
        <w:t xml:space="preserve"> or on behalf of</w:t>
      </w:r>
      <w:r w:rsidR="00FD3397" w:rsidRPr="009C0690">
        <w:rPr>
          <w:rFonts w:ascii="Verdana" w:hAnsi="Verdana"/>
          <w:sz w:val="18"/>
          <w:szCs w:val="18"/>
          <w:lang w:val="en-US"/>
        </w:rPr>
        <w:t>,</w:t>
      </w:r>
      <w:r w:rsidRPr="009C0690">
        <w:rPr>
          <w:rFonts w:ascii="Verdana" w:hAnsi="Verdana"/>
          <w:sz w:val="18"/>
          <w:szCs w:val="18"/>
          <w:lang w:val="en-US"/>
        </w:rPr>
        <w:t xml:space="preserve"> the </w:t>
      </w:r>
      <w:r w:rsidR="009C0690" w:rsidRPr="009C0690">
        <w:rPr>
          <w:rFonts w:ascii="Verdana" w:hAnsi="Verdana"/>
          <w:sz w:val="18"/>
          <w:szCs w:val="18"/>
          <w:lang w:val="en-US"/>
        </w:rPr>
        <w:t>organization</w:t>
      </w:r>
      <w:r w:rsidRPr="009C0690">
        <w:rPr>
          <w:rFonts w:ascii="Verdana" w:hAnsi="Verdana"/>
          <w:sz w:val="18"/>
          <w:szCs w:val="18"/>
          <w:lang w:val="en-US"/>
        </w:rPr>
        <w:t xml:space="preserve"> itself for internal purposes, and may serve as the basis for </w:t>
      </w:r>
      <w:r w:rsidR="009C0690" w:rsidRPr="009C0690">
        <w:rPr>
          <w:rFonts w:ascii="Verdana" w:hAnsi="Verdana"/>
          <w:sz w:val="18"/>
          <w:szCs w:val="18"/>
          <w:lang w:val="en-US"/>
        </w:rPr>
        <w:t>the self</w:t>
      </w:r>
      <w:r w:rsidR="00FD3397" w:rsidRPr="009C0690">
        <w:rPr>
          <w:rFonts w:ascii="Verdana" w:hAnsi="Verdana"/>
          <w:sz w:val="18"/>
          <w:szCs w:val="18"/>
          <w:lang w:val="en-US"/>
        </w:rPr>
        <w:t xml:space="preserve">-statement of conformity of an </w:t>
      </w:r>
      <w:r w:rsidR="009C0690" w:rsidRPr="009C0690">
        <w:rPr>
          <w:rFonts w:ascii="Verdana" w:hAnsi="Verdana"/>
          <w:sz w:val="18"/>
          <w:szCs w:val="18"/>
          <w:lang w:val="en-US"/>
        </w:rPr>
        <w:t>organization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1E7634" w:rsidRPr="009C0690" w:rsidRDefault="001E7634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11937" w:rsidRPr="009C0690" w:rsidRDefault="00FD339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External audits include what is generally called</w:t>
      </w:r>
      <w:r w:rsidR="00C11937" w:rsidRPr="009C0690">
        <w:rPr>
          <w:rFonts w:ascii="Verdana" w:hAnsi="Verdana"/>
          <w:sz w:val="18"/>
          <w:szCs w:val="18"/>
          <w:lang w:val="en-US"/>
        </w:rPr>
        <w:t xml:space="preserve"> “</w:t>
      </w:r>
      <w:r w:rsidR="00795399" w:rsidRPr="009C0690">
        <w:rPr>
          <w:rFonts w:ascii="Verdana" w:hAnsi="Verdana"/>
          <w:sz w:val="18"/>
          <w:szCs w:val="18"/>
          <w:lang w:val="en-US"/>
        </w:rPr>
        <w:t xml:space="preserve">second or third </w:t>
      </w:r>
      <w:r w:rsidRPr="009C0690">
        <w:rPr>
          <w:rFonts w:ascii="Verdana" w:hAnsi="Verdana"/>
          <w:sz w:val="18"/>
          <w:szCs w:val="18"/>
          <w:lang w:val="en-US"/>
        </w:rPr>
        <w:t>party audits</w:t>
      </w:r>
      <w:r w:rsidR="00C11937" w:rsidRPr="009C0690">
        <w:rPr>
          <w:rFonts w:ascii="Verdana" w:hAnsi="Verdana"/>
          <w:sz w:val="18"/>
          <w:szCs w:val="18"/>
          <w:lang w:val="en-US"/>
        </w:rPr>
        <w:t>”</w:t>
      </w:r>
      <w:r w:rsidR="001E7634" w:rsidRPr="009C0690">
        <w:rPr>
          <w:rFonts w:ascii="Verdana" w:hAnsi="Verdana"/>
          <w:sz w:val="18"/>
          <w:szCs w:val="18"/>
          <w:lang w:val="en-US"/>
        </w:rPr>
        <w:t>.</w:t>
      </w:r>
    </w:p>
    <w:p w:rsidR="001E7634" w:rsidRPr="009C0690" w:rsidRDefault="001E7634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11937" w:rsidRPr="009C0690" w:rsidRDefault="00795399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Second </w:t>
      </w:r>
      <w:r w:rsidR="00FD3397" w:rsidRPr="009C0690">
        <w:rPr>
          <w:rFonts w:ascii="Verdana" w:hAnsi="Verdana"/>
          <w:sz w:val="18"/>
          <w:szCs w:val="18"/>
          <w:lang w:val="en-US"/>
        </w:rPr>
        <w:t xml:space="preserve">party audits are conducted by external independent </w:t>
      </w:r>
      <w:r w:rsidR="009C0690" w:rsidRPr="009C0690">
        <w:rPr>
          <w:rFonts w:ascii="Verdana" w:hAnsi="Verdana"/>
          <w:sz w:val="18"/>
          <w:szCs w:val="18"/>
          <w:lang w:val="en-US"/>
        </w:rPr>
        <w:t>organizations</w:t>
      </w:r>
      <w:r w:rsidR="00C11937" w:rsidRPr="009C0690">
        <w:rPr>
          <w:rFonts w:ascii="Verdana" w:hAnsi="Verdana"/>
          <w:sz w:val="18"/>
          <w:szCs w:val="18"/>
          <w:lang w:val="en-US"/>
        </w:rPr>
        <w:t xml:space="preserve">, </w:t>
      </w:r>
      <w:r w:rsidR="00FD3397" w:rsidRPr="009C0690">
        <w:rPr>
          <w:rFonts w:ascii="Verdana" w:hAnsi="Verdana"/>
          <w:sz w:val="18"/>
          <w:szCs w:val="18"/>
          <w:lang w:val="en-US"/>
        </w:rPr>
        <w:t xml:space="preserve">such as customers and other individuals on </w:t>
      </w:r>
      <w:r w:rsidRPr="009C0690">
        <w:rPr>
          <w:rFonts w:ascii="Verdana" w:hAnsi="Verdana"/>
          <w:sz w:val="18"/>
          <w:szCs w:val="18"/>
          <w:lang w:val="en-US"/>
        </w:rPr>
        <w:t>their</w:t>
      </w:r>
      <w:r w:rsidR="00FD3397" w:rsidRPr="009C0690">
        <w:rPr>
          <w:rFonts w:ascii="Verdana" w:hAnsi="Verdana"/>
          <w:sz w:val="18"/>
          <w:szCs w:val="18"/>
          <w:lang w:val="en-US"/>
        </w:rPr>
        <w:t xml:space="preserve"> behalf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1E7634" w:rsidRPr="009C0690" w:rsidRDefault="001E7634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11937" w:rsidRPr="009C0690" w:rsidRDefault="00795399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Third </w:t>
      </w:r>
      <w:r w:rsidR="00FD3397" w:rsidRPr="009C0690">
        <w:rPr>
          <w:rFonts w:ascii="Verdana" w:hAnsi="Verdana"/>
          <w:sz w:val="18"/>
          <w:szCs w:val="18"/>
          <w:lang w:val="en-US"/>
        </w:rPr>
        <w:t xml:space="preserve">party audits are conducted by </w:t>
      </w:r>
      <w:r w:rsidR="00985418" w:rsidRPr="009C0690">
        <w:rPr>
          <w:rFonts w:ascii="Verdana" w:hAnsi="Verdana"/>
          <w:sz w:val="18"/>
          <w:szCs w:val="18"/>
          <w:lang w:val="en-US"/>
        </w:rPr>
        <w:t xml:space="preserve">independent </w:t>
      </w:r>
      <w:r w:rsidR="00FD3397" w:rsidRPr="009C0690">
        <w:rPr>
          <w:rFonts w:ascii="Verdana" w:hAnsi="Verdana"/>
          <w:sz w:val="18"/>
          <w:szCs w:val="18"/>
          <w:lang w:val="en-US"/>
        </w:rPr>
        <w:t xml:space="preserve">external </w:t>
      </w:r>
      <w:r w:rsidR="009C0690" w:rsidRPr="009C0690">
        <w:rPr>
          <w:rFonts w:ascii="Verdana" w:hAnsi="Verdana"/>
          <w:sz w:val="18"/>
          <w:szCs w:val="18"/>
          <w:lang w:val="en-US"/>
        </w:rPr>
        <w:t>organizations</w:t>
      </w:r>
      <w:r w:rsidR="00C11937" w:rsidRPr="009C0690">
        <w:rPr>
          <w:rFonts w:ascii="Verdana" w:hAnsi="Verdana"/>
          <w:sz w:val="18"/>
          <w:szCs w:val="18"/>
          <w:lang w:val="en-US"/>
        </w:rPr>
        <w:t xml:space="preserve">.  </w:t>
      </w:r>
      <w:r w:rsidR="00FD3397" w:rsidRPr="009C0690">
        <w:rPr>
          <w:rFonts w:ascii="Verdana" w:hAnsi="Verdana"/>
          <w:sz w:val="18"/>
          <w:szCs w:val="18"/>
          <w:lang w:val="en-US"/>
        </w:rPr>
        <w:t xml:space="preserve">Such </w:t>
      </w:r>
      <w:r w:rsidR="009C0690" w:rsidRPr="009C0690">
        <w:rPr>
          <w:rFonts w:ascii="Verdana" w:hAnsi="Verdana"/>
          <w:sz w:val="18"/>
          <w:szCs w:val="18"/>
          <w:lang w:val="en-US"/>
        </w:rPr>
        <w:t>organizations</w:t>
      </w:r>
      <w:r w:rsidR="00FD3397" w:rsidRPr="009C0690">
        <w:rPr>
          <w:rFonts w:ascii="Verdana" w:hAnsi="Verdana"/>
          <w:sz w:val="18"/>
          <w:szCs w:val="18"/>
          <w:lang w:val="en-US"/>
        </w:rPr>
        <w:t xml:space="preserve"> provide the certification or record of conformity with records such as those of ISO 9001 and</w:t>
      </w:r>
      <w:r w:rsidR="00C11937" w:rsidRPr="009C0690">
        <w:rPr>
          <w:rFonts w:ascii="Verdana" w:hAnsi="Verdana"/>
          <w:sz w:val="18"/>
          <w:szCs w:val="18"/>
          <w:lang w:val="en-US"/>
        </w:rPr>
        <w:t xml:space="preserve"> ISO 14001:1996</w:t>
      </w:r>
      <w:r w:rsidR="00FD3397" w:rsidRPr="009C0690">
        <w:rPr>
          <w:rFonts w:ascii="Verdana" w:hAnsi="Verdana"/>
          <w:sz w:val="18"/>
          <w:szCs w:val="18"/>
          <w:lang w:val="en-US"/>
        </w:rPr>
        <w:t xml:space="preserve"> standards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11937" w:rsidRPr="009C0690" w:rsidRDefault="00FD3397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Corrective action</w:t>
      </w:r>
      <w:r w:rsidR="00C11937"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C11937" w:rsidRPr="009C0690" w:rsidRDefault="00FD339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Action taken to eliminate the causes of </w:t>
      </w:r>
      <w:r w:rsidRPr="009C0690">
        <w:rPr>
          <w:rFonts w:ascii="Verdana" w:hAnsi="Verdana"/>
          <w:b/>
          <w:sz w:val="18"/>
          <w:szCs w:val="18"/>
          <w:lang w:val="en-US"/>
        </w:rPr>
        <w:t>non-</w:t>
      </w:r>
      <w:r w:rsidR="009C0690" w:rsidRPr="009C0690">
        <w:rPr>
          <w:rFonts w:ascii="Verdana" w:hAnsi="Verdana"/>
          <w:b/>
          <w:sz w:val="18"/>
          <w:szCs w:val="18"/>
          <w:lang w:val="en-US"/>
        </w:rPr>
        <w:t>conformities</w:t>
      </w:r>
      <w:r w:rsidR="009C0690" w:rsidRPr="009C0690">
        <w:rPr>
          <w:rFonts w:ascii="Verdana" w:hAnsi="Verdana"/>
          <w:sz w:val="18"/>
          <w:szCs w:val="18"/>
          <w:lang w:val="en-US"/>
        </w:rPr>
        <w:t xml:space="preserve"> to</w:t>
      </w:r>
      <w:r w:rsidRPr="009C0690">
        <w:rPr>
          <w:rFonts w:ascii="Verdana" w:hAnsi="Verdana"/>
          <w:sz w:val="18"/>
          <w:szCs w:val="18"/>
          <w:lang w:val="en-US"/>
        </w:rPr>
        <w:t xml:space="preserve"> prevent them from happening again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i/>
          <w:sz w:val="18"/>
          <w:szCs w:val="18"/>
          <w:lang w:val="en-US"/>
        </w:rPr>
      </w:pPr>
    </w:p>
    <w:p w:rsidR="00C11937" w:rsidRPr="009C0690" w:rsidRDefault="00FD339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Note</w:t>
      </w:r>
      <w:r w:rsidR="00C11937" w:rsidRPr="009C0690">
        <w:rPr>
          <w:rFonts w:ascii="Verdana" w:hAnsi="Verdana"/>
          <w:sz w:val="18"/>
          <w:szCs w:val="18"/>
          <w:lang w:val="en-US"/>
        </w:rPr>
        <w:t xml:space="preserve"> 1. </w:t>
      </w:r>
      <w:r w:rsidR="001B485D" w:rsidRPr="009C0690">
        <w:rPr>
          <w:rFonts w:ascii="Verdana" w:hAnsi="Verdana"/>
          <w:sz w:val="18"/>
          <w:szCs w:val="18"/>
          <w:lang w:val="en-US"/>
        </w:rPr>
        <w:t>–</w:t>
      </w:r>
      <w:r w:rsidR="0042163C" w:rsidRPr="009C0690">
        <w:rPr>
          <w:rFonts w:ascii="Verdana" w:hAnsi="Verdana"/>
          <w:sz w:val="18"/>
          <w:szCs w:val="18"/>
          <w:lang w:val="en-US"/>
        </w:rPr>
        <w:t>A non-conformity</w:t>
      </w:r>
      <w:r w:rsidR="001B485D" w:rsidRPr="009C0690">
        <w:rPr>
          <w:rFonts w:ascii="Verdana" w:hAnsi="Verdana"/>
          <w:sz w:val="18"/>
          <w:szCs w:val="18"/>
          <w:lang w:val="en-US"/>
        </w:rPr>
        <w:t xml:space="preserve"> may </w:t>
      </w:r>
      <w:r w:rsidR="0042163C" w:rsidRPr="009C0690">
        <w:rPr>
          <w:rFonts w:ascii="Verdana" w:hAnsi="Verdana"/>
          <w:sz w:val="18"/>
          <w:szCs w:val="18"/>
          <w:lang w:val="en-US"/>
        </w:rPr>
        <w:t>have</w:t>
      </w:r>
      <w:r w:rsidR="001B485D" w:rsidRPr="009C0690">
        <w:rPr>
          <w:rFonts w:ascii="Verdana" w:hAnsi="Verdana"/>
          <w:sz w:val="18"/>
          <w:szCs w:val="18"/>
          <w:lang w:val="en-US"/>
        </w:rPr>
        <w:t xml:space="preserve"> more than one cause.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11937" w:rsidRPr="009C0690" w:rsidRDefault="00FD339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Note</w:t>
      </w:r>
      <w:r w:rsidR="00C11937" w:rsidRPr="009C0690">
        <w:rPr>
          <w:rFonts w:ascii="Verdana" w:hAnsi="Verdana"/>
          <w:sz w:val="18"/>
          <w:szCs w:val="18"/>
          <w:lang w:val="en-US"/>
        </w:rPr>
        <w:t xml:space="preserve"> 2. </w:t>
      </w:r>
      <w:r w:rsidR="001B485D" w:rsidRPr="009C0690">
        <w:rPr>
          <w:rFonts w:ascii="Verdana" w:hAnsi="Verdana"/>
          <w:sz w:val="18"/>
          <w:szCs w:val="18"/>
          <w:lang w:val="en-US"/>
        </w:rPr>
        <w:t>– Corrective action is taken to prevent something from happening again, while preventive action is taken to prevent something from happening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11937" w:rsidRPr="009C0690" w:rsidRDefault="00FD339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Note</w:t>
      </w:r>
      <w:r w:rsidR="00C11937" w:rsidRPr="009C0690">
        <w:rPr>
          <w:rFonts w:ascii="Verdana" w:hAnsi="Verdana"/>
          <w:sz w:val="18"/>
          <w:szCs w:val="18"/>
          <w:lang w:val="en-US"/>
        </w:rPr>
        <w:t xml:space="preserve"> 3.- </w:t>
      </w:r>
      <w:r w:rsidR="001B485D" w:rsidRPr="009C0690">
        <w:rPr>
          <w:rFonts w:ascii="Verdana" w:hAnsi="Verdana"/>
          <w:sz w:val="18"/>
          <w:szCs w:val="18"/>
          <w:lang w:val="en-US"/>
        </w:rPr>
        <w:t xml:space="preserve">There is a </w:t>
      </w:r>
      <w:r w:rsidR="009C0690" w:rsidRPr="009C0690">
        <w:rPr>
          <w:rFonts w:ascii="Verdana" w:hAnsi="Verdana"/>
          <w:sz w:val="18"/>
          <w:szCs w:val="18"/>
          <w:lang w:val="en-US"/>
        </w:rPr>
        <w:t>difference between</w:t>
      </w:r>
      <w:r w:rsidR="001B485D" w:rsidRPr="009C0690">
        <w:rPr>
          <w:rFonts w:ascii="Verdana" w:hAnsi="Verdana"/>
          <w:sz w:val="18"/>
          <w:szCs w:val="18"/>
          <w:lang w:val="en-US"/>
        </w:rPr>
        <w:t xml:space="preserve"> correction and corrective action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464B65" w:rsidP="001E7634">
      <w:pPr>
        <w:pStyle w:val="BodyText"/>
        <w:ind w:firstLine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br w:type="page"/>
      </w:r>
      <w:r w:rsidR="001B485D" w:rsidRPr="009C0690">
        <w:rPr>
          <w:rFonts w:ascii="Verdana" w:hAnsi="Verdana"/>
          <w:b/>
          <w:sz w:val="18"/>
          <w:szCs w:val="18"/>
          <w:lang w:val="en-US"/>
        </w:rPr>
        <w:lastRenderedPageBreak/>
        <w:t>Preventive Action</w:t>
      </w:r>
      <w:r w:rsidR="00C11937"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C11937" w:rsidRPr="009C0690" w:rsidRDefault="001B485D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Action taken to eliminate the causes of potential </w:t>
      </w:r>
      <w:r w:rsidRPr="009C0690">
        <w:rPr>
          <w:rFonts w:ascii="Verdana" w:hAnsi="Verdana"/>
          <w:b/>
          <w:sz w:val="18"/>
          <w:szCs w:val="18"/>
          <w:lang w:val="en-US"/>
        </w:rPr>
        <w:t>non-</w:t>
      </w:r>
      <w:r w:rsidR="009C0690" w:rsidRPr="009C0690">
        <w:rPr>
          <w:rFonts w:ascii="Verdana" w:hAnsi="Verdana"/>
          <w:b/>
          <w:sz w:val="18"/>
          <w:szCs w:val="18"/>
          <w:lang w:val="en-US"/>
        </w:rPr>
        <w:t>conformities</w:t>
      </w:r>
      <w:r w:rsidR="009C0690" w:rsidRPr="009C0690">
        <w:rPr>
          <w:rFonts w:ascii="Verdana" w:hAnsi="Verdana"/>
          <w:sz w:val="18"/>
          <w:szCs w:val="18"/>
          <w:lang w:val="en-US"/>
        </w:rPr>
        <w:t xml:space="preserve"> in</w:t>
      </w:r>
      <w:r w:rsidR="00055EF6" w:rsidRPr="009C0690">
        <w:rPr>
          <w:rFonts w:ascii="Verdana" w:hAnsi="Verdana"/>
          <w:sz w:val="18"/>
          <w:szCs w:val="18"/>
          <w:lang w:val="en-US"/>
        </w:rPr>
        <w:t xml:space="preserve"> order </w:t>
      </w:r>
      <w:r w:rsidRPr="009C0690">
        <w:rPr>
          <w:rFonts w:ascii="Verdana" w:hAnsi="Verdana"/>
          <w:sz w:val="18"/>
          <w:szCs w:val="18"/>
          <w:lang w:val="en-US"/>
        </w:rPr>
        <w:t xml:space="preserve">to prevent them from </w:t>
      </w:r>
      <w:r w:rsidR="00985418" w:rsidRPr="009C0690">
        <w:rPr>
          <w:rFonts w:ascii="Verdana" w:hAnsi="Verdana"/>
          <w:sz w:val="18"/>
          <w:szCs w:val="18"/>
          <w:lang w:val="en-US"/>
        </w:rPr>
        <w:t>happening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</w:p>
    <w:p w:rsidR="00C11937" w:rsidRPr="009C0690" w:rsidRDefault="001B485D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Note</w:t>
      </w:r>
      <w:r w:rsidR="00C11937" w:rsidRPr="009C0690">
        <w:rPr>
          <w:rFonts w:ascii="Verdana" w:hAnsi="Verdana"/>
          <w:sz w:val="18"/>
          <w:szCs w:val="18"/>
          <w:lang w:val="en-US"/>
        </w:rPr>
        <w:t xml:space="preserve"> 1 </w:t>
      </w:r>
      <w:r w:rsidR="00055EF6" w:rsidRPr="009C0690">
        <w:rPr>
          <w:rFonts w:ascii="Verdana" w:hAnsi="Verdana"/>
          <w:sz w:val="18"/>
          <w:szCs w:val="18"/>
          <w:lang w:val="en-US"/>
        </w:rPr>
        <w:t xml:space="preserve">–There may be more than one cause of </w:t>
      </w:r>
      <w:r w:rsidR="00985418" w:rsidRPr="009C0690">
        <w:rPr>
          <w:rFonts w:ascii="Verdana" w:hAnsi="Verdana"/>
          <w:sz w:val="18"/>
          <w:szCs w:val="18"/>
          <w:lang w:val="en-US"/>
        </w:rPr>
        <w:t xml:space="preserve">a </w:t>
      </w:r>
      <w:r w:rsidR="00055EF6" w:rsidRPr="009C0690">
        <w:rPr>
          <w:rFonts w:ascii="Verdana" w:hAnsi="Verdana"/>
          <w:sz w:val="18"/>
          <w:szCs w:val="18"/>
          <w:lang w:val="en-US"/>
        </w:rPr>
        <w:t>potential non-conformity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11937" w:rsidRPr="009C0690" w:rsidRDefault="001B485D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Note</w:t>
      </w:r>
      <w:r w:rsidR="00C11937" w:rsidRPr="009C0690">
        <w:rPr>
          <w:rFonts w:ascii="Verdana" w:hAnsi="Verdana"/>
          <w:sz w:val="18"/>
          <w:szCs w:val="18"/>
          <w:lang w:val="en-US"/>
        </w:rPr>
        <w:t xml:space="preserve"> 2.</w:t>
      </w:r>
      <w:r w:rsidR="00055EF6" w:rsidRPr="009C0690">
        <w:rPr>
          <w:rFonts w:ascii="Verdana" w:hAnsi="Verdana"/>
          <w:sz w:val="18"/>
          <w:szCs w:val="18"/>
          <w:lang w:val="en-US"/>
        </w:rPr>
        <w:t xml:space="preserve"> –Preventive action is taken to prevent something from </w:t>
      </w:r>
      <w:r w:rsidR="00985418" w:rsidRPr="009C0690">
        <w:rPr>
          <w:rFonts w:ascii="Verdana" w:hAnsi="Verdana"/>
          <w:sz w:val="18"/>
          <w:szCs w:val="18"/>
          <w:lang w:val="en-US"/>
        </w:rPr>
        <w:t>happening</w:t>
      </w:r>
      <w:r w:rsidR="00055EF6" w:rsidRPr="009C0690">
        <w:rPr>
          <w:rFonts w:ascii="Verdana" w:hAnsi="Verdana"/>
          <w:sz w:val="18"/>
          <w:szCs w:val="18"/>
          <w:lang w:val="en-US"/>
        </w:rPr>
        <w:t xml:space="preserve">, while corrective action is taken to prevent something from </w:t>
      </w:r>
      <w:r w:rsidR="00985418" w:rsidRPr="009C0690">
        <w:rPr>
          <w:rFonts w:ascii="Verdana" w:hAnsi="Verdana"/>
          <w:sz w:val="18"/>
          <w:szCs w:val="18"/>
          <w:lang w:val="en-US"/>
        </w:rPr>
        <w:t>happening</w:t>
      </w:r>
      <w:r w:rsidR="00055EF6" w:rsidRPr="009C0690">
        <w:rPr>
          <w:rFonts w:ascii="Verdana" w:hAnsi="Verdana"/>
          <w:sz w:val="18"/>
          <w:szCs w:val="18"/>
          <w:lang w:val="en-US"/>
        </w:rPr>
        <w:t xml:space="preserve"> again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i/>
          <w:sz w:val="18"/>
          <w:szCs w:val="18"/>
          <w:lang w:val="en-US"/>
        </w:rPr>
      </w:pPr>
    </w:p>
    <w:p w:rsidR="00C11937" w:rsidRPr="009C0690" w:rsidRDefault="00C1193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A</w:t>
      </w:r>
      <w:r w:rsidR="00987B4F" w:rsidRPr="009C0690">
        <w:rPr>
          <w:rFonts w:ascii="Verdana" w:hAnsi="Verdana"/>
          <w:b/>
          <w:sz w:val="18"/>
          <w:szCs w:val="18"/>
          <w:lang w:val="en-US"/>
        </w:rPr>
        <w:t>uditor</w:t>
      </w:r>
      <w:r w:rsidRPr="009C0690">
        <w:rPr>
          <w:rFonts w:ascii="Verdana" w:hAnsi="Verdana"/>
          <w:sz w:val="18"/>
          <w:szCs w:val="18"/>
          <w:lang w:val="en-US"/>
        </w:rPr>
        <w:t>:</w:t>
      </w:r>
    </w:p>
    <w:p w:rsidR="00C11937" w:rsidRPr="009C0690" w:rsidRDefault="00B267AB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An individual </w:t>
      </w:r>
      <w:r w:rsidR="00055EF6" w:rsidRPr="009C0690">
        <w:rPr>
          <w:rFonts w:ascii="Verdana" w:hAnsi="Verdana"/>
          <w:sz w:val="18"/>
          <w:szCs w:val="18"/>
          <w:lang w:val="en-US"/>
        </w:rPr>
        <w:t>with the competence to conduct an audit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11937" w:rsidRPr="009C0690" w:rsidRDefault="00055EF6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Lead auditor:</w:t>
      </w:r>
    </w:p>
    <w:p w:rsidR="00C11937" w:rsidRPr="009C0690" w:rsidRDefault="00055EF6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An auditor designated to conduct</w:t>
      </w:r>
      <w:r w:rsidR="00A41DE4" w:rsidRPr="009C0690">
        <w:rPr>
          <w:rFonts w:ascii="Verdana" w:hAnsi="Verdana"/>
          <w:sz w:val="18"/>
          <w:szCs w:val="18"/>
          <w:lang w:val="en-US"/>
        </w:rPr>
        <w:t xml:space="preserve"> a </w:t>
      </w:r>
      <w:r w:rsidR="00B267AB" w:rsidRPr="009C0690">
        <w:rPr>
          <w:rFonts w:ascii="Verdana" w:hAnsi="Verdana"/>
          <w:sz w:val="18"/>
          <w:szCs w:val="18"/>
          <w:lang w:val="en-US"/>
        </w:rPr>
        <w:t xml:space="preserve">service </w:t>
      </w:r>
      <w:r w:rsidR="00A41DE4" w:rsidRPr="009C0690">
        <w:rPr>
          <w:rFonts w:ascii="Verdana" w:hAnsi="Verdana"/>
          <w:sz w:val="18"/>
          <w:szCs w:val="18"/>
          <w:lang w:val="en-US"/>
        </w:rPr>
        <w:t>safety and/or quality audit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11937" w:rsidRPr="009C0690" w:rsidRDefault="00A41DE4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Correction</w:t>
      </w:r>
      <w:r w:rsidR="00C11937"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C11937" w:rsidRPr="009C0690" w:rsidRDefault="00A41DE4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Action taken to eliminate an identified non-conformity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i/>
          <w:sz w:val="18"/>
          <w:szCs w:val="18"/>
          <w:lang w:val="en-US"/>
        </w:rPr>
      </w:pPr>
    </w:p>
    <w:p w:rsidR="00C11937" w:rsidRPr="009C0690" w:rsidRDefault="00A41DE4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Note</w:t>
      </w:r>
      <w:r w:rsidR="00C11937" w:rsidRPr="009C0690">
        <w:rPr>
          <w:rFonts w:ascii="Verdana" w:hAnsi="Verdana"/>
          <w:sz w:val="18"/>
          <w:szCs w:val="18"/>
          <w:lang w:val="en-US"/>
        </w:rPr>
        <w:t xml:space="preserve"> 1</w:t>
      </w:r>
      <w:r w:rsidR="00E840EC" w:rsidRPr="009C0690">
        <w:rPr>
          <w:rFonts w:ascii="Verdana" w:hAnsi="Verdana"/>
          <w:sz w:val="18"/>
          <w:szCs w:val="18"/>
          <w:lang w:val="en-US"/>
        </w:rPr>
        <w:t>.-</w:t>
      </w:r>
      <w:r w:rsidRPr="009C0690">
        <w:rPr>
          <w:rFonts w:ascii="Verdana" w:hAnsi="Verdana"/>
          <w:sz w:val="18"/>
          <w:szCs w:val="18"/>
          <w:lang w:val="en-US"/>
        </w:rPr>
        <w:t xml:space="preserve">A correction can </w:t>
      </w:r>
      <w:r w:rsidR="009C0690" w:rsidRPr="009C0690">
        <w:rPr>
          <w:rFonts w:ascii="Verdana" w:hAnsi="Verdana"/>
          <w:sz w:val="18"/>
          <w:szCs w:val="18"/>
          <w:lang w:val="en-US"/>
        </w:rPr>
        <w:t>be made</w:t>
      </w:r>
      <w:r w:rsidR="00326665" w:rsidRPr="009C0690">
        <w:rPr>
          <w:rFonts w:ascii="Verdana" w:hAnsi="Verdana"/>
          <w:sz w:val="18"/>
          <w:szCs w:val="18"/>
          <w:lang w:val="en-US"/>
        </w:rPr>
        <w:t xml:space="preserve"> together with a corrective action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11937" w:rsidRPr="009C0690" w:rsidRDefault="00A41DE4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Note</w:t>
      </w:r>
      <w:r w:rsidR="00C11937" w:rsidRPr="009C0690">
        <w:rPr>
          <w:rFonts w:ascii="Verdana" w:hAnsi="Verdana"/>
          <w:sz w:val="18"/>
          <w:szCs w:val="18"/>
          <w:lang w:val="en-US"/>
        </w:rPr>
        <w:t>2.</w:t>
      </w:r>
      <w:r w:rsidR="00E840EC" w:rsidRPr="009C0690">
        <w:rPr>
          <w:rFonts w:ascii="Verdana" w:hAnsi="Verdana"/>
          <w:sz w:val="18"/>
          <w:szCs w:val="18"/>
          <w:lang w:val="en-US"/>
        </w:rPr>
        <w:t xml:space="preserve">- </w:t>
      </w:r>
      <w:r w:rsidR="00326665" w:rsidRPr="009C0690">
        <w:rPr>
          <w:rFonts w:ascii="Verdana" w:hAnsi="Verdana"/>
          <w:sz w:val="18"/>
          <w:szCs w:val="18"/>
          <w:lang w:val="en-US"/>
        </w:rPr>
        <w:t>A correction can be, for example, a re-process or a re-classification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11937" w:rsidRPr="009C0690" w:rsidRDefault="00326665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Conformity</w:t>
      </w:r>
      <w:r w:rsidR="00C11937"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C11937" w:rsidRPr="009C0690" w:rsidRDefault="00326665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Compliance with a requirement.  Statement of facts, a condition identified during the audit that meets audit criteria</w:t>
      </w:r>
      <w:r w:rsidR="00644A94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</w:p>
    <w:p w:rsidR="00C11937" w:rsidRPr="009C0690" w:rsidRDefault="00C11937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C</w:t>
      </w:r>
      <w:r w:rsidR="00326665" w:rsidRPr="009C0690">
        <w:rPr>
          <w:rFonts w:ascii="Verdana" w:hAnsi="Verdana"/>
          <w:b/>
          <w:sz w:val="18"/>
          <w:szCs w:val="18"/>
          <w:lang w:val="en-US"/>
        </w:rPr>
        <w:t>ompetence</w:t>
      </w:r>
      <w:r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C11937" w:rsidRPr="009C0690" w:rsidRDefault="00326665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Demonstrated </w:t>
      </w:r>
      <w:r w:rsidR="0037232E" w:rsidRPr="009C0690">
        <w:rPr>
          <w:rFonts w:ascii="Verdana" w:hAnsi="Verdana"/>
          <w:sz w:val="18"/>
          <w:szCs w:val="18"/>
          <w:lang w:val="en-US"/>
        </w:rPr>
        <w:t>capacity</w:t>
      </w:r>
      <w:r w:rsidRPr="009C0690">
        <w:rPr>
          <w:rFonts w:ascii="Verdana" w:hAnsi="Verdana"/>
          <w:sz w:val="18"/>
          <w:szCs w:val="18"/>
          <w:lang w:val="en-US"/>
        </w:rPr>
        <w:t xml:space="preserve"> to apply knowledge and skills.</w:t>
      </w:r>
    </w:p>
    <w:p w:rsidR="000E0704" w:rsidRPr="009C0690" w:rsidRDefault="000E0704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</w:p>
    <w:p w:rsidR="00C11937" w:rsidRPr="009C0690" w:rsidRDefault="00326665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 xml:space="preserve">Audit </w:t>
      </w:r>
      <w:r w:rsidR="0037232E" w:rsidRPr="009C0690">
        <w:rPr>
          <w:rFonts w:ascii="Verdana" w:hAnsi="Verdana"/>
          <w:b/>
          <w:sz w:val="18"/>
          <w:szCs w:val="18"/>
          <w:lang w:val="en-US"/>
        </w:rPr>
        <w:t>conclusions</w:t>
      </w:r>
      <w:r w:rsidR="00C11937"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C11937" w:rsidRPr="009C0690" w:rsidRDefault="002C0138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The</w:t>
      </w:r>
      <w:r w:rsidR="00C60FBA" w:rsidRPr="009C0690">
        <w:rPr>
          <w:rFonts w:ascii="Verdana" w:hAnsi="Verdana"/>
          <w:sz w:val="18"/>
          <w:szCs w:val="18"/>
          <w:lang w:val="en-US"/>
        </w:rPr>
        <w:t xml:space="preserve"> audit</w:t>
      </w:r>
      <w:r w:rsidRPr="009C0690">
        <w:rPr>
          <w:rFonts w:ascii="Verdana" w:hAnsi="Verdana"/>
          <w:sz w:val="18"/>
          <w:szCs w:val="18"/>
          <w:lang w:val="en-US"/>
        </w:rPr>
        <w:t xml:space="preserve"> results obtained by the audit team after considering audit objectives and all audit findings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</w:p>
    <w:p w:rsidR="00C11937" w:rsidRPr="009C0690" w:rsidRDefault="002C0138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Audit criteria</w:t>
      </w:r>
      <w:r w:rsidR="00C11937"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C11937" w:rsidRPr="009C0690" w:rsidRDefault="002C0138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Set of policies, procedures or requirements used as a reference</w:t>
      </w:r>
      <w:r w:rsidR="00C11937" w:rsidRPr="009C0690">
        <w:rPr>
          <w:rFonts w:ascii="Verdana" w:hAnsi="Verdana"/>
          <w:b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</w:p>
    <w:p w:rsidR="00C11937" w:rsidRPr="009C0690" w:rsidRDefault="002C0138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Internal audit team</w:t>
      </w:r>
      <w:r w:rsidR="00C11937"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C11937" w:rsidRPr="009C0690" w:rsidRDefault="002C0138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Group of internal auditors </w:t>
      </w:r>
      <w:r w:rsidR="009C0690" w:rsidRPr="009C0690">
        <w:rPr>
          <w:rFonts w:ascii="Verdana" w:hAnsi="Verdana"/>
          <w:sz w:val="18"/>
          <w:szCs w:val="18"/>
          <w:lang w:val="en-US"/>
        </w:rPr>
        <w:t>established for</w:t>
      </w:r>
      <w:r w:rsidR="00C60FBA" w:rsidRPr="009C0690">
        <w:rPr>
          <w:rFonts w:ascii="Verdana" w:hAnsi="Verdana"/>
          <w:sz w:val="18"/>
          <w:szCs w:val="18"/>
          <w:lang w:val="en-US"/>
        </w:rPr>
        <w:t xml:space="preserve"> conducting</w:t>
      </w:r>
      <w:r w:rsidRPr="009C0690">
        <w:rPr>
          <w:rFonts w:ascii="Verdana" w:hAnsi="Verdana"/>
          <w:sz w:val="18"/>
          <w:szCs w:val="18"/>
          <w:lang w:val="en-US"/>
        </w:rPr>
        <w:t xml:space="preserve"> internal quality management audits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11937" w:rsidRPr="009C0690" w:rsidRDefault="002C0138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Efficacy</w:t>
      </w:r>
      <w:r w:rsidR="00C11937"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C11937" w:rsidRPr="009C0690" w:rsidRDefault="00EF4633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Extent to which planned activities are </w:t>
      </w:r>
      <w:r w:rsidR="00C60FBA" w:rsidRPr="009C0690">
        <w:rPr>
          <w:rFonts w:ascii="Verdana" w:hAnsi="Verdana"/>
          <w:sz w:val="18"/>
          <w:szCs w:val="18"/>
          <w:lang w:val="en-US"/>
        </w:rPr>
        <w:t>carried out</w:t>
      </w:r>
      <w:r w:rsidRPr="009C0690">
        <w:rPr>
          <w:rFonts w:ascii="Verdana" w:hAnsi="Verdana"/>
          <w:sz w:val="18"/>
          <w:szCs w:val="18"/>
          <w:lang w:val="en-US"/>
        </w:rPr>
        <w:t xml:space="preserve"> and planned results obtained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11937" w:rsidRPr="009C0690" w:rsidRDefault="00EF4633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Efficiency</w:t>
      </w:r>
      <w:r w:rsidR="00C11937" w:rsidRPr="009C0690">
        <w:rPr>
          <w:rFonts w:ascii="Verdana" w:hAnsi="Verdana"/>
          <w:sz w:val="18"/>
          <w:szCs w:val="18"/>
          <w:lang w:val="en-US"/>
        </w:rPr>
        <w:t>:</w:t>
      </w:r>
    </w:p>
    <w:p w:rsidR="00C11937" w:rsidRPr="009C0690" w:rsidRDefault="00B07366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Relationship between </w:t>
      </w:r>
      <w:r w:rsidR="00C60FBA" w:rsidRPr="009C0690">
        <w:rPr>
          <w:rFonts w:ascii="Verdana" w:hAnsi="Verdana"/>
          <w:sz w:val="18"/>
          <w:szCs w:val="18"/>
          <w:lang w:val="en-US"/>
        </w:rPr>
        <w:t>outcome</w:t>
      </w:r>
      <w:r w:rsidRPr="009C0690">
        <w:rPr>
          <w:rFonts w:ascii="Verdana" w:hAnsi="Verdana"/>
          <w:sz w:val="18"/>
          <w:szCs w:val="18"/>
          <w:lang w:val="en-US"/>
        </w:rPr>
        <w:t xml:space="preserve"> and resources used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</w:p>
    <w:p w:rsidR="00C11937" w:rsidRPr="009C0690" w:rsidRDefault="00B07366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Audit evidence</w:t>
      </w:r>
      <w:r w:rsidR="00C11937"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C11937" w:rsidRPr="009C0690" w:rsidRDefault="00B07366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Records, statements</w:t>
      </w:r>
      <w:r w:rsidR="0051339F" w:rsidRPr="009C0690">
        <w:rPr>
          <w:rFonts w:ascii="Verdana" w:hAnsi="Verdana"/>
          <w:sz w:val="18"/>
          <w:szCs w:val="18"/>
          <w:lang w:val="en-US"/>
        </w:rPr>
        <w:t xml:space="preserve"> of facts</w:t>
      </w:r>
      <w:r w:rsidRPr="009C0690">
        <w:rPr>
          <w:rFonts w:ascii="Verdana" w:hAnsi="Verdana"/>
          <w:sz w:val="18"/>
          <w:szCs w:val="18"/>
          <w:lang w:val="en-US"/>
        </w:rPr>
        <w:t xml:space="preserve">, or any other information relevant </w:t>
      </w:r>
      <w:r w:rsidR="0051339F" w:rsidRPr="009C0690">
        <w:rPr>
          <w:rFonts w:ascii="Verdana" w:hAnsi="Verdana"/>
          <w:sz w:val="18"/>
          <w:szCs w:val="18"/>
          <w:lang w:val="en-US"/>
        </w:rPr>
        <w:t>to</w:t>
      </w:r>
      <w:r w:rsidRPr="009C0690">
        <w:rPr>
          <w:rFonts w:ascii="Verdana" w:hAnsi="Verdana"/>
          <w:sz w:val="18"/>
          <w:szCs w:val="18"/>
          <w:lang w:val="en-US"/>
        </w:rPr>
        <w:t xml:space="preserve"> audit criteria and that is verifiable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i/>
          <w:sz w:val="18"/>
          <w:szCs w:val="18"/>
          <w:lang w:val="en-US"/>
        </w:rPr>
      </w:pPr>
    </w:p>
    <w:p w:rsidR="00C11937" w:rsidRPr="009C0690" w:rsidRDefault="00B07366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Note</w:t>
      </w:r>
      <w:r w:rsidR="00C11937" w:rsidRPr="009C0690">
        <w:rPr>
          <w:rFonts w:ascii="Verdana" w:hAnsi="Verdana"/>
          <w:sz w:val="18"/>
          <w:szCs w:val="18"/>
          <w:lang w:val="en-US"/>
        </w:rPr>
        <w:t xml:space="preserve">.- </w:t>
      </w:r>
      <w:r w:rsidRPr="009C0690">
        <w:rPr>
          <w:rFonts w:ascii="Verdana" w:hAnsi="Verdana"/>
          <w:sz w:val="18"/>
          <w:szCs w:val="18"/>
          <w:lang w:val="en-US"/>
        </w:rPr>
        <w:t>Evidence can be qualitative or quantitative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464B65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i/>
          <w:sz w:val="18"/>
          <w:szCs w:val="18"/>
          <w:lang w:val="en-US"/>
        </w:rPr>
        <w:br w:type="page"/>
      </w:r>
      <w:r w:rsidR="00B07366" w:rsidRPr="009C0690">
        <w:rPr>
          <w:rFonts w:ascii="Verdana" w:hAnsi="Verdana"/>
          <w:b/>
          <w:sz w:val="18"/>
          <w:szCs w:val="18"/>
          <w:lang w:val="en-US"/>
        </w:rPr>
        <w:lastRenderedPageBreak/>
        <w:t>Objective evidence</w:t>
      </w:r>
      <w:r w:rsidR="00C11937"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C11937" w:rsidRPr="009C0690" w:rsidRDefault="0051339F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Data </w:t>
      </w:r>
      <w:r w:rsidR="009C0690" w:rsidRPr="009C0690">
        <w:rPr>
          <w:rFonts w:ascii="Verdana" w:hAnsi="Verdana"/>
          <w:sz w:val="18"/>
          <w:szCs w:val="18"/>
          <w:lang w:val="en-US"/>
        </w:rPr>
        <w:t>supporting or</w:t>
      </w:r>
      <w:r w:rsidR="00D23D7C" w:rsidRPr="009C0690">
        <w:rPr>
          <w:rFonts w:ascii="Verdana" w:hAnsi="Verdana"/>
          <w:sz w:val="18"/>
          <w:szCs w:val="18"/>
          <w:lang w:val="en-US"/>
        </w:rPr>
        <w:t xml:space="preserve"> confirming the existence of</w:t>
      </w:r>
      <w:r w:rsidR="00B07366" w:rsidRPr="009C0690">
        <w:rPr>
          <w:rFonts w:ascii="Verdana" w:hAnsi="Verdana"/>
          <w:sz w:val="18"/>
          <w:szCs w:val="18"/>
          <w:lang w:val="en-US"/>
        </w:rPr>
        <w:t xml:space="preserve"> something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11937" w:rsidRPr="009C0690" w:rsidRDefault="00C11937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N</w:t>
      </w:r>
      <w:r w:rsidR="00987B4F" w:rsidRPr="009C0690">
        <w:rPr>
          <w:rFonts w:ascii="Verdana" w:hAnsi="Verdana"/>
          <w:b/>
          <w:sz w:val="18"/>
          <w:szCs w:val="18"/>
          <w:lang w:val="en-US"/>
        </w:rPr>
        <w:t>o</w:t>
      </w:r>
      <w:r w:rsidR="00B07366" w:rsidRPr="009C0690">
        <w:rPr>
          <w:rFonts w:ascii="Verdana" w:hAnsi="Verdana"/>
          <w:b/>
          <w:sz w:val="18"/>
          <w:szCs w:val="18"/>
          <w:lang w:val="en-US"/>
        </w:rPr>
        <w:t>n-conformity</w:t>
      </w:r>
      <w:r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C11937" w:rsidRPr="009C0690" w:rsidRDefault="00F8117A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Failure to comply</w:t>
      </w:r>
      <w:r w:rsidR="00B07366" w:rsidRPr="009C0690">
        <w:rPr>
          <w:rFonts w:ascii="Verdana" w:hAnsi="Verdana"/>
          <w:sz w:val="18"/>
          <w:szCs w:val="18"/>
          <w:lang w:val="en-US"/>
        </w:rPr>
        <w:t xml:space="preserve"> with</w:t>
      </w:r>
      <w:r w:rsidRPr="009C0690">
        <w:rPr>
          <w:rFonts w:ascii="Verdana" w:hAnsi="Verdana"/>
          <w:sz w:val="18"/>
          <w:szCs w:val="18"/>
          <w:lang w:val="en-US"/>
        </w:rPr>
        <w:t>, or absence of,</w:t>
      </w:r>
      <w:r w:rsidR="00B07366" w:rsidRPr="009C0690">
        <w:rPr>
          <w:rFonts w:ascii="Verdana" w:hAnsi="Verdana"/>
          <w:sz w:val="18"/>
          <w:szCs w:val="18"/>
          <w:lang w:val="en-US"/>
        </w:rPr>
        <w:t xml:space="preserve"> specified requirements, </w:t>
      </w:r>
      <w:r w:rsidR="000721AF" w:rsidRPr="009C0690">
        <w:rPr>
          <w:rFonts w:ascii="Verdana" w:hAnsi="Verdana"/>
          <w:sz w:val="18"/>
          <w:szCs w:val="18"/>
          <w:lang w:val="en-US"/>
        </w:rPr>
        <w:t>thus reducing</w:t>
      </w:r>
      <w:r w:rsidR="00B07366" w:rsidRPr="009C0690">
        <w:rPr>
          <w:rFonts w:ascii="Verdana" w:hAnsi="Verdana"/>
          <w:sz w:val="18"/>
          <w:szCs w:val="18"/>
          <w:lang w:val="en-US"/>
        </w:rPr>
        <w:t xml:space="preserve"> the effectiveness of the MET/QMS to meet the established </w:t>
      </w:r>
      <w:r w:rsidR="000721AF" w:rsidRPr="009C0690">
        <w:rPr>
          <w:rFonts w:ascii="Verdana" w:hAnsi="Verdana"/>
          <w:sz w:val="18"/>
          <w:szCs w:val="18"/>
          <w:lang w:val="en-US"/>
        </w:rPr>
        <w:t>goals</w:t>
      </w:r>
      <w:r w:rsidR="00B07366" w:rsidRPr="009C0690">
        <w:rPr>
          <w:rFonts w:ascii="Verdana" w:hAnsi="Verdana"/>
          <w:sz w:val="18"/>
          <w:szCs w:val="18"/>
          <w:lang w:val="en-US"/>
        </w:rPr>
        <w:t xml:space="preserve"> or objectives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426682" w:rsidRPr="009C0690" w:rsidRDefault="00426682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426682" w:rsidRPr="009C0690" w:rsidRDefault="00B07366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Observations</w:t>
      </w:r>
      <w:r w:rsidR="00426682"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426682" w:rsidRPr="009C0690" w:rsidRDefault="00B07366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Minor</w:t>
      </w:r>
      <w:r w:rsidR="000721AF" w:rsidRPr="009C0690">
        <w:rPr>
          <w:rFonts w:ascii="Verdana" w:hAnsi="Verdana"/>
          <w:sz w:val="18"/>
          <w:szCs w:val="18"/>
          <w:lang w:val="en-US"/>
        </w:rPr>
        <w:t>,</w:t>
      </w:r>
      <w:r w:rsidRPr="009C0690">
        <w:rPr>
          <w:rFonts w:ascii="Verdana" w:hAnsi="Verdana"/>
          <w:sz w:val="18"/>
          <w:szCs w:val="18"/>
          <w:lang w:val="en-US"/>
        </w:rPr>
        <w:t xml:space="preserve"> sporadic non-compliances, or formal inadequacies, that have had no impact on </w:t>
      </w:r>
      <w:r w:rsidR="000721AF" w:rsidRPr="009C0690">
        <w:rPr>
          <w:rFonts w:ascii="Verdana" w:hAnsi="Verdana"/>
          <w:sz w:val="18"/>
          <w:szCs w:val="18"/>
          <w:lang w:val="en-US"/>
        </w:rPr>
        <w:t xml:space="preserve">MET/QMS </w:t>
      </w:r>
      <w:r w:rsidRPr="009C0690">
        <w:rPr>
          <w:rFonts w:ascii="Verdana" w:hAnsi="Verdana"/>
          <w:sz w:val="18"/>
          <w:szCs w:val="18"/>
          <w:lang w:val="en-US"/>
        </w:rPr>
        <w:t>operation and which may be easily corrected</w:t>
      </w:r>
      <w:r w:rsidR="00644A94" w:rsidRPr="009C0690">
        <w:rPr>
          <w:rFonts w:ascii="Verdana" w:hAnsi="Verdana"/>
          <w:sz w:val="18"/>
          <w:szCs w:val="18"/>
          <w:lang w:val="en-US"/>
        </w:rPr>
        <w:t>.</w:t>
      </w:r>
    </w:p>
    <w:p w:rsidR="00644A94" w:rsidRPr="009C0690" w:rsidRDefault="00644A94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644A94" w:rsidRPr="009C0690" w:rsidRDefault="00B07366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Opportunities for improvement</w:t>
      </w:r>
      <w:r w:rsidR="00644A94"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644A94" w:rsidRPr="009C0690" w:rsidRDefault="00B07366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Recommendations </w:t>
      </w:r>
      <w:r w:rsidR="000721AF" w:rsidRPr="009C0690">
        <w:rPr>
          <w:rFonts w:ascii="Verdana" w:hAnsi="Verdana"/>
          <w:sz w:val="18"/>
          <w:szCs w:val="18"/>
          <w:lang w:val="en-US"/>
        </w:rPr>
        <w:t>only stating</w:t>
      </w:r>
      <w:r w:rsidRPr="009C0690">
        <w:rPr>
          <w:rFonts w:ascii="Verdana" w:hAnsi="Verdana"/>
          <w:sz w:val="18"/>
          <w:szCs w:val="18"/>
          <w:lang w:val="en-US"/>
        </w:rPr>
        <w:t xml:space="preserve"> that something is already being done and that it could be done in a better way</w:t>
      </w:r>
      <w:r w:rsidR="00644A94" w:rsidRPr="009C0690">
        <w:rPr>
          <w:rFonts w:ascii="Verdana" w:hAnsi="Verdana"/>
          <w:sz w:val="18"/>
          <w:szCs w:val="18"/>
          <w:lang w:val="en-US"/>
        </w:rPr>
        <w:t xml:space="preserve">. </w:t>
      </w:r>
      <w:r w:rsidRPr="009C0690">
        <w:rPr>
          <w:rFonts w:ascii="Verdana" w:hAnsi="Verdana"/>
          <w:sz w:val="18"/>
          <w:szCs w:val="18"/>
          <w:lang w:val="en-US"/>
        </w:rPr>
        <w:t xml:space="preserve"> Opportunities for improvement will be treated as preventive action.</w:t>
      </w:r>
    </w:p>
    <w:p w:rsidR="00426682" w:rsidRPr="009C0690" w:rsidRDefault="00426682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</w:p>
    <w:p w:rsidR="00C11937" w:rsidRPr="009C0690" w:rsidRDefault="00B07366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Process</w:t>
      </w:r>
      <w:r w:rsidR="00C11937"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C11937" w:rsidRPr="009C0690" w:rsidRDefault="000721AF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A set </w:t>
      </w:r>
      <w:r w:rsidR="00B07366" w:rsidRPr="009C0690">
        <w:rPr>
          <w:rFonts w:ascii="Verdana" w:hAnsi="Verdana"/>
          <w:sz w:val="18"/>
          <w:szCs w:val="18"/>
          <w:lang w:val="en-US"/>
        </w:rPr>
        <w:t xml:space="preserve">of </w:t>
      </w:r>
      <w:r w:rsidRPr="009C0690">
        <w:rPr>
          <w:rFonts w:ascii="Verdana" w:hAnsi="Verdana"/>
          <w:sz w:val="18"/>
          <w:szCs w:val="18"/>
          <w:lang w:val="en-US"/>
        </w:rPr>
        <w:t>inter</w:t>
      </w:r>
      <w:r w:rsidR="00B07366" w:rsidRPr="009C0690">
        <w:rPr>
          <w:rFonts w:ascii="Verdana" w:hAnsi="Verdana"/>
          <w:sz w:val="18"/>
          <w:szCs w:val="18"/>
          <w:lang w:val="en-US"/>
        </w:rPr>
        <w:t xml:space="preserve">related or interacting activities </w:t>
      </w:r>
      <w:r w:rsidRPr="009C0690">
        <w:rPr>
          <w:rFonts w:ascii="Verdana" w:hAnsi="Verdana"/>
          <w:sz w:val="18"/>
          <w:szCs w:val="18"/>
          <w:lang w:val="en-US"/>
        </w:rPr>
        <w:t>that turns</w:t>
      </w:r>
      <w:r w:rsidR="00B07366" w:rsidRPr="009C0690">
        <w:rPr>
          <w:rFonts w:ascii="Verdana" w:hAnsi="Verdana"/>
          <w:sz w:val="18"/>
          <w:szCs w:val="18"/>
          <w:lang w:val="en-US"/>
        </w:rPr>
        <w:t xml:space="preserve"> input into outcome.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</w:p>
    <w:p w:rsidR="00C11937" w:rsidRPr="009C0690" w:rsidRDefault="00B07366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Procedure</w:t>
      </w:r>
      <w:r w:rsidR="00C11937"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C11937" w:rsidRPr="009C0690" w:rsidRDefault="00B07366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A specified way </w:t>
      </w:r>
      <w:r w:rsidR="000721AF" w:rsidRPr="009C0690">
        <w:rPr>
          <w:rFonts w:ascii="Verdana" w:hAnsi="Verdana"/>
          <w:sz w:val="18"/>
          <w:szCs w:val="18"/>
          <w:lang w:val="en-US"/>
        </w:rPr>
        <w:t>of carrying</w:t>
      </w:r>
      <w:r w:rsidRPr="009C0690">
        <w:rPr>
          <w:rFonts w:ascii="Verdana" w:hAnsi="Verdana"/>
          <w:sz w:val="18"/>
          <w:szCs w:val="18"/>
          <w:lang w:val="en-US"/>
        </w:rPr>
        <w:t xml:space="preserve"> out an activity or process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i/>
          <w:sz w:val="18"/>
          <w:szCs w:val="18"/>
          <w:lang w:val="en-US"/>
        </w:rPr>
      </w:pPr>
    </w:p>
    <w:p w:rsidR="00C11937" w:rsidRPr="009C0690" w:rsidRDefault="00896553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Note</w:t>
      </w:r>
      <w:r w:rsidR="00C11937" w:rsidRPr="009C0690">
        <w:rPr>
          <w:rFonts w:ascii="Verdana" w:hAnsi="Verdana"/>
          <w:sz w:val="18"/>
          <w:szCs w:val="18"/>
          <w:lang w:val="en-US"/>
        </w:rPr>
        <w:t xml:space="preserve"> 1. – </w:t>
      </w:r>
      <w:r w:rsidRPr="009C0690">
        <w:rPr>
          <w:rFonts w:ascii="Verdana" w:hAnsi="Verdana"/>
          <w:sz w:val="18"/>
          <w:szCs w:val="18"/>
          <w:lang w:val="en-US"/>
        </w:rPr>
        <w:t>Procedures may or may not be documented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C11937" w:rsidRPr="009C0690" w:rsidRDefault="00896553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Note</w:t>
      </w:r>
      <w:r w:rsidR="00C11937" w:rsidRPr="009C0690">
        <w:rPr>
          <w:rFonts w:ascii="Verdana" w:hAnsi="Verdana"/>
          <w:sz w:val="18"/>
          <w:szCs w:val="18"/>
          <w:lang w:val="en-US"/>
        </w:rPr>
        <w:t xml:space="preserve"> 2.- </w:t>
      </w:r>
      <w:r w:rsidRPr="009C0690">
        <w:rPr>
          <w:rFonts w:ascii="Verdana" w:hAnsi="Verdana"/>
          <w:sz w:val="18"/>
          <w:szCs w:val="18"/>
          <w:lang w:val="en-US"/>
        </w:rPr>
        <w:t>When a procedure is documented, the term “written procedure” or “documented procedure” is frequently used.  The document that contains a procedure may be calle</w:t>
      </w:r>
      <w:r w:rsidR="00231AFC" w:rsidRPr="009C0690">
        <w:rPr>
          <w:rFonts w:ascii="Verdana" w:hAnsi="Verdana"/>
          <w:sz w:val="18"/>
          <w:szCs w:val="18"/>
          <w:lang w:val="en-US"/>
        </w:rPr>
        <w:t>d</w:t>
      </w:r>
      <w:r w:rsidRPr="009C0690">
        <w:rPr>
          <w:rFonts w:ascii="Verdana" w:hAnsi="Verdana"/>
          <w:sz w:val="18"/>
          <w:szCs w:val="18"/>
          <w:lang w:val="en-US"/>
        </w:rPr>
        <w:t xml:space="preserve"> “procedural document”.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</w:p>
    <w:p w:rsidR="00C11937" w:rsidRPr="009C0690" w:rsidRDefault="00896553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Audit programme</w:t>
      </w:r>
      <w:r w:rsidR="00C11937"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C11937" w:rsidRPr="009C0690" w:rsidRDefault="00231AFC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A s</w:t>
      </w:r>
      <w:r w:rsidR="00896553" w:rsidRPr="009C0690">
        <w:rPr>
          <w:rFonts w:ascii="Verdana" w:hAnsi="Verdana"/>
          <w:sz w:val="18"/>
          <w:szCs w:val="18"/>
          <w:lang w:val="en-US"/>
        </w:rPr>
        <w:t xml:space="preserve">et of one or more audits scheduled for a given period of time and </w:t>
      </w:r>
      <w:r w:rsidRPr="009C0690">
        <w:rPr>
          <w:rFonts w:ascii="Verdana" w:hAnsi="Verdana"/>
          <w:sz w:val="18"/>
          <w:szCs w:val="18"/>
          <w:lang w:val="en-US"/>
        </w:rPr>
        <w:t>having</w:t>
      </w:r>
      <w:r w:rsidR="00896553" w:rsidRPr="009C0690">
        <w:rPr>
          <w:rFonts w:ascii="Verdana" w:hAnsi="Verdana"/>
          <w:sz w:val="18"/>
          <w:szCs w:val="18"/>
          <w:lang w:val="en-US"/>
        </w:rPr>
        <w:t xml:space="preserve"> a specific purpose</w:t>
      </w:r>
      <w:r w:rsidR="00C11937" w:rsidRPr="009C0690">
        <w:rPr>
          <w:rFonts w:ascii="Verdana" w:hAnsi="Verdana"/>
          <w:sz w:val="18"/>
          <w:szCs w:val="18"/>
          <w:lang w:val="en-US"/>
        </w:rPr>
        <w:t>.</w:t>
      </w:r>
    </w:p>
    <w:p w:rsidR="00C11937" w:rsidRPr="009C0690" w:rsidRDefault="00C11937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987B4F" w:rsidRPr="009C0690" w:rsidRDefault="00896553" w:rsidP="001E7634">
      <w:pPr>
        <w:pStyle w:val="BodyText"/>
        <w:ind w:left="540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Records</w:t>
      </w:r>
      <w:r w:rsidR="00987B4F"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987B4F" w:rsidRPr="009C0690" w:rsidRDefault="00896553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 xml:space="preserve">They are established and kept </w:t>
      </w:r>
      <w:r w:rsidR="00A8048A" w:rsidRPr="009C0690">
        <w:rPr>
          <w:rFonts w:ascii="Verdana" w:hAnsi="Verdana"/>
          <w:sz w:val="18"/>
          <w:szCs w:val="18"/>
          <w:lang w:val="en-US"/>
        </w:rPr>
        <w:t xml:space="preserve">for demonstrating </w:t>
      </w:r>
      <w:r w:rsidR="00967535" w:rsidRPr="009C0690">
        <w:rPr>
          <w:rFonts w:ascii="Verdana" w:hAnsi="Verdana"/>
          <w:sz w:val="18"/>
          <w:szCs w:val="18"/>
          <w:lang w:val="en-US"/>
        </w:rPr>
        <w:t>compliance</w:t>
      </w:r>
      <w:r w:rsidR="00A8048A" w:rsidRPr="009C0690">
        <w:rPr>
          <w:rFonts w:ascii="Verdana" w:hAnsi="Verdana"/>
          <w:sz w:val="18"/>
          <w:szCs w:val="18"/>
          <w:lang w:val="en-US"/>
        </w:rPr>
        <w:t xml:space="preserve"> with </w:t>
      </w:r>
      <w:r w:rsidR="009C0690" w:rsidRPr="009C0690">
        <w:rPr>
          <w:rFonts w:ascii="Verdana" w:hAnsi="Verdana"/>
          <w:sz w:val="18"/>
          <w:szCs w:val="18"/>
          <w:lang w:val="en-US"/>
        </w:rPr>
        <w:t>requirements and</w:t>
      </w:r>
      <w:r w:rsidRPr="009C0690">
        <w:rPr>
          <w:rFonts w:ascii="Verdana" w:hAnsi="Verdana"/>
          <w:sz w:val="18"/>
          <w:szCs w:val="18"/>
          <w:lang w:val="en-US"/>
        </w:rPr>
        <w:t xml:space="preserve"> the effective operation of the quality management system</w:t>
      </w:r>
      <w:r w:rsidR="00987B4F" w:rsidRPr="009C0690">
        <w:rPr>
          <w:rFonts w:ascii="Verdana" w:hAnsi="Verdana"/>
          <w:sz w:val="18"/>
          <w:szCs w:val="18"/>
          <w:lang w:val="en-US"/>
        </w:rPr>
        <w:t xml:space="preserve">. </w:t>
      </w:r>
      <w:r w:rsidRPr="009C0690">
        <w:rPr>
          <w:rFonts w:ascii="Verdana" w:hAnsi="Verdana"/>
          <w:sz w:val="18"/>
          <w:szCs w:val="18"/>
          <w:lang w:val="en-US"/>
        </w:rPr>
        <w:t>Records must be easily identifiable and retrievable</w:t>
      </w:r>
      <w:r w:rsidR="00987B4F" w:rsidRPr="009C0690">
        <w:rPr>
          <w:rFonts w:ascii="Verdana" w:hAnsi="Verdana"/>
          <w:sz w:val="18"/>
          <w:szCs w:val="18"/>
          <w:lang w:val="en-US"/>
        </w:rPr>
        <w:t>.</w:t>
      </w:r>
    </w:p>
    <w:p w:rsidR="00987B4F" w:rsidRPr="009C0690" w:rsidRDefault="00896553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>Records</w:t>
      </w:r>
      <w:r w:rsidR="00987B4F" w:rsidRPr="009C0690">
        <w:rPr>
          <w:rFonts w:ascii="Verdana" w:hAnsi="Verdana"/>
          <w:sz w:val="18"/>
          <w:szCs w:val="18"/>
          <w:lang w:val="en-US"/>
        </w:rPr>
        <w:t xml:space="preserve"> R01 </w:t>
      </w:r>
      <w:r w:rsidRPr="009C0690">
        <w:rPr>
          <w:rFonts w:ascii="Verdana" w:hAnsi="Verdana"/>
          <w:sz w:val="18"/>
          <w:szCs w:val="18"/>
          <w:lang w:val="en-US"/>
        </w:rPr>
        <w:t xml:space="preserve">indicate </w:t>
      </w:r>
      <w:r w:rsidR="00967535" w:rsidRPr="009C0690">
        <w:rPr>
          <w:rFonts w:ascii="Verdana" w:hAnsi="Verdana"/>
          <w:sz w:val="18"/>
          <w:szCs w:val="18"/>
          <w:lang w:val="en-US"/>
        </w:rPr>
        <w:t>compliance</w:t>
      </w:r>
      <w:bookmarkStart w:id="0" w:name="_GoBack"/>
      <w:bookmarkEnd w:id="0"/>
      <w:r w:rsidR="00A8048A" w:rsidRPr="009C0690">
        <w:rPr>
          <w:rFonts w:ascii="Verdana" w:hAnsi="Verdana"/>
          <w:sz w:val="18"/>
          <w:szCs w:val="18"/>
          <w:lang w:val="en-US"/>
        </w:rPr>
        <w:t xml:space="preserve"> with requirements;</w:t>
      </w:r>
      <w:r w:rsidRPr="009C0690">
        <w:rPr>
          <w:rFonts w:ascii="Verdana" w:hAnsi="Verdana"/>
          <w:sz w:val="18"/>
          <w:szCs w:val="18"/>
          <w:lang w:val="en-US"/>
        </w:rPr>
        <w:t xml:space="preserve"> records</w:t>
      </w:r>
      <w:r w:rsidR="00987B4F" w:rsidRPr="009C0690">
        <w:rPr>
          <w:rFonts w:ascii="Verdana" w:hAnsi="Verdana"/>
          <w:sz w:val="18"/>
          <w:szCs w:val="18"/>
          <w:lang w:val="en-US"/>
        </w:rPr>
        <w:t xml:space="preserve"> R02 </w:t>
      </w:r>
      <w:r w:rsidR="00A8048A" w:rsidRPr="009C0690">
        <w:rPr>
          <w:rFonts w:ascii="Verdana" w:hAnsi="Verdana"/>
          <w:sz w:val="18"/>
          <w:szCs w:val="18"/>
          <w:lang w:val="en-US"/>
        </w:rPr>
        <w:t>show efficacy;</w:t>
      </w:r>
      <w:r w:rsidRPr="009C0690">
        <w:rPr>
          <w:rFonts w:ascii="Verdana" w:hAnsi="Verdana"/>
          <w:sz w:val="18"/>
          <w:szCs w:val="18"/>
          <w:lang w:val="en-US"/>
        </w:rPr>
        <w:t xml:space="preserve"> and records</w:t>
      </w:r>
      <w:r w:rsidR="00987B4F" w:rsidRPr="009C0690">
        <w:rPr>
          <w:rFonts w:ascii="Verdana" w:hAnsi="Verdana"/>
          <w:sz w:val="18"/>
          <w:szCs w:val="18"/>
          <w:lang w:val="en-US"/>
        </w:rPr>
        <w:t xml:space="preserve"> R03 </w:t>
      </w:r>
      <w:r w:rsidRPr="009C0690">
        <w:rPr>
          <w:rFonts w:ascii="Verdana" w:hAnsi="Verdana"/>
          <w:sz w:val="18"/>
          <w:szCs w:val="18"/>
          <w:lang w:val="en-US"/>
        </w:rPr>
        <w:t xml:space="preserve">are </w:t>
      </w:r>
      <w:r w:rsidR="00A8048A" w:rsidRPr="009C0690">
        <w:rPr>
          <w:rFonts w:ascii="Verdana" w:hAnsi="Verdana"/>
          <w:sz w:val="18"/>
          <w:szCs w:val="18"/>
          <w:lang w:val="en-US"/>
        </w:rPr>
        <w:t>for</w:t>
      </w:r>
      <w:r w:rsidRPr="009C0690">
        <w:rPr>
          <w:rFonts w:ascii="Verdana" w:hAnsi="Verdana"/>
          <w:sz w:val="18"/>
          <w:szCs w:val="18"/>
          <w:lang w:val="en-US"/>
        </w:rPr>
        <w:t xml:space="preserve"> continuous improvement</w:t>
      </w:r>
      <w:r w:rsidR="00987B4F" w:rsidRPr="009C0690">
        <w:rPr>
          <w:rFonts w:ascii="Verdana" w:hAnsi="Verdana"/>
          <w:sz w:val="18"/>
          <w:szCs w:val="18"/>
          <w:lang w:val="en-US"/>
        </w:rPr>
        <w:t>.</w:t>
      </w:r>
    </w:p>
    <w:p w:rsidR="00987B4F" w:rsidRPr="009C0690" w:rsidRDefault="00987B4F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F648C9" w:rsidRPr="009C0690" w:rsidRDefault="00F648C9" w:rsidP="001E7634">
      <w:pPr>
        <w:pStyle w:val="BodyText"/>
        <w:ind w:left="540"/>
        <w:rPr>
          <w:rFonts w:ascii="Verdana" w:hAnsi="Verdana"/>
          <w:sz w:val="18"/>
          <w:szCs w:val="18"/>
          <w:lang w:val="en-US"/>
        </w:rPr>
      </w:pPr>
    </w:p>
    <w:p w:rsidR="00F648C9" w:rsidRPr="009C0690" w:rsidRDefault="00464B65" w:rsidP="001E7634">
      <w:pPr>
        <w:pStyle w:val="BodyText"/>
        <w:tabs>
          <w:tab w:val="left" w:pos="540"/>
        </w:tabs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8.</w:t>
      </w:r>
      <w:r w:rsidRPr="009C0690">
        <w:rPr>
          <w:rFonts w:ascii="Verdana" w:hAnsi="Verdana"/>
          <w:b/>
          <w:sz w:val="22"/>
          <w:szCs w:val="22"/>
          <w:lang w:val="en-US"/>
        </w:rPr>
        <w:tab/>
      </w:r>
      <w:r w:rsidR="00896553" w:rsidRPr="009C0690">
        <w:rPr>
          <w:rFonts w:ascii="Verdana" w:hAnsi="Verdana"/>
          <w:b/>
          <w:sz w:val="22"/>
          <w:szCs w:val="22"/>
          <w:lang w:val="en-US"/>
        </w:rPr>
        <w:t>ANNEXES</w:t>
      </w:r>
    </w:p>
    <w:p w:rsidR="00F648C9" w:rsidRPr="009C0690" w:rsidRDefault="00F648C9" w:rsidP="001E7634">
      <w:pPr>
        <w:pStyle w:val="BodyText"/>
        <w:tabs>
          <w:tab w:val="left" w:pos="540"/>
        </w:tabs>
        <w:rPr>
          <w:rFonts w:ascii="Verdana" w:hAnsi="Verdana"/>
          <w:b/>
          <w:sz w:val="18"/>
          <w:szCs w:val="18"/>
          <w:lang w:val="en-US"/>
        </w:rPr>
      </w:pPr>
    </w:p>
    <w:p w:rsidR="00F648C9" w:rsidRPr="009C0690" w:rsidRDefault="001E7634" w:rsidP="001E7634">
      <w:pPr>
        <w:pStyle w:val="BodyText"/>
        <w:tabs>
          <w:tab w:val="left" w:pos="540"/>
          <w:tab w:val="left" w:pos="1260"/>
          <w:tab w:val="left" w:pos="1620"/>
        </w:tabs>
        <w:ind w:left="1620" w:hanging="162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ab/>
      </w:r>
      <w:r w:rsidR="00F37EA9" w:rsidRPr="009C0690">
        <w:rPr>
          <w:rFonts w:ascii="Verdana" w:hAnsi="Verdana"/>
          <w:sz w:val="18"/>
          <w:szCs w:val="18"/>
          <w:lang w:val="en-US"/>
        </w:rPr>
        <w:t>Annex</w:t>
      </w:r>
      <w:r w:rsidR="00A8048A" w:rsidRPr="009C0690">
        <w:rPr>
          <w:rFonts w:ascii="Verdana" w:hAnsi="Verdana"/>
          <w:sz w:val="18"/>
          <w:szCs w:val="18"/>
          <w:lang w:val="en-US"/>
        </w:rPr>
        <w:t xml:space="preserve"> I</w:t>
      </w:r>
      <w:r w:rsidR="00F648C9" w:rsidRPr="009C0690">
        <w:rPr>
          <w:rFonts w:ascii="Verdana" w:hAnsi="Verdana"/>
          <w:sz w:val="18"/>
          <w:szCs w:val="18"/>
          <w:lang w:val="en-US"/>
        </w:rPr>
        <w:t xml:space="preserve">: </w:t>
      </w:r>
      <w:r w:rsidR="000911CB" w:rsidRPr="009C0690">
        <w:rPr>
          <w:rFonts w:ascii="Verdana" w:hAnsi="Verdana"/>
          <w:sz w:val="18"/>
          <w:szCs w:val="18"/>
          <w:lang w:val="en-US"/>
        </w:rPr>
        <w:tab/>
      </w:r>
      <w:r w:rsidR="00F37EA9" w:rsidRPr="009C0690">
        <w:rPr>
          <w:rFonts w:ascii="Verdana" w:hAnsi="Verdana"/>
          <w:sz w:val="18"/>
          <w:szCs w:val="18"/>
          <w:lang w:val="en-US"/>
        </w:rPr>
        <w:t xml:space="preserve">MET/QMS </w:t>
      </w:r>
      <w:r w:rsidR="00A8048A" w:rsidRPr="009C0690">
        <w:rPr>
          <w:rFonts w:ascii="Verdana" w:hAnsi="Verdana"/>
          <w:sz w:val="18"/>
          <w:szCs w:val="18"/>
          <w:lang w:val="en-US"/>
        </w:rPr>
        <w:t xml:space="preserve">annual </w:t>
      </w:r>
      <w:r w:rsidR="00F37EA9" w:rsidRPr="009C0690">
        <w:rPr>
          <w:rFonts w:ascii="Verdana" w:hAnsi="Verdana"/>
          <w:sz w:val="18"/>
          <w:szCs w:val="18"/>
          <w:lang w:val="en-US"/>
        </w:rPr>
        <w:t>audit plan</w:t>
      </w:r>
      <w:r w:rsidR="00F648C9" w:rsidRPr="009C0690">
        <w:rPr>
          <w:rFonts w:ascii="Verdana" w:hAnsi="Verdana"/>
          <w:sz w:val="18"/>
          <w:szCs w:val="18"/>
          <w:lang w:val="en-US"/>
        </w:rPr>
        <w:tab/>
      </w:r>
    </w:p>
    <w:p w:rsidR="00F648C9" w:rsidRPr="009C0690" w:rsidRDefault="00F648C9" w:rsidP="00A8048A">
      <w:pPr>
        <w:pStyle w:val="BodyText"/>
        <w:tabs>
          <w:tab w:val="left" w:pos="540"/>
          <w:tab w:val="left" w:pos="1620"/>
          <w:tab w:val="left" w:pos="2124"/>
          <w:tab w:val="left" w:pos="2832"/>
          <w:tab w:val="left" w:pos="5987"/>
        </w:tabs>
        <w:ind w:left="1620" w:hanging="162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ab/>
      </w:r>
      <w:r w:rsidR="000911CB" w:rsidRPr="009C0690">
        <w:rPr>
          <w:rFonts w:ascii="Verdana" w:hAnsi="Verdana"/>
          <w:b/>
          <w:sz w:val="18"/>
          <w:szCs w:val="18"/>
          <w:lang w:val="en-US"/>
        </w:rPr>
        <w:tab/>
      </w:r>
      <w:r w:rsidRPr="009C0690">
        <w:rPr>
          <w:rFonts w:ascii="Verdana" w:hAnsi="Verdana"/>
          <w:sz w:val="18"/>
          <w:szCs w:val="18"/>
          <w:lang w:val="en-US"/>
        </w:rPr>
        <w:t>R0</w:t>
      </w:r>
      <w:r w:rsidR="000E0704" w:rsidRPr="009C0690">
        <w:rPr>
          <w:rFonts w:ascii="Verdana" w:hAnsi="Verdana"/>
          <w:sz w:val="18"/>
          <w:szCs w:val="18"/>
          <w:lang w:val="en-US"/>
        </w:rPr>
        <w:t>3</w:t>
      </w:r>
      <w:r w:rsidRPr="009C0690">
        <w:rPr>
          <w:rFonts w:ascii="Verdana" w:hAnsi="Verdana"/>
          <w:sz w:val="18"/>
          <w:szCs w:val="18"/>
          <w:lang w:val="en-US"/>
        </w:rPr>
        <w:t>-</w:t>
      </w:r>
      <w:r w:rsidR="006B4F32" w:rsidRPr="009C0690">
        <w:rPr>
          <w:rFonts w:ascii="Verdana" w:hAnsi="Verdana"/>
          <w:sz w:val="18"/>
          <w:szCs w:val="18"/>
          <w:lang w:val="en-US"/>
        </w:rPr>
        <w:t>AGC</w:t>
      </w:r>
      <w:r w:rsidR="004F79CA" w:rsidRPr="009C0690">
        <w:rPr>
          <w:rFonts w:ascii="Verdana" w:hAnsi="Verdana"/>
          <w:sz w:val="18"/>
          <w:szCs w:val="18"/>
          <w:lang w:val="en-US"/>
        </w:rPr>
        <w:t>.</w:t>
      </w:r>
      <w:r w:rsidR="000E0704" w:rsidRPr="009C0690">
        <w:rPr>
          <w:rFonts w:ascii="Verdana" w:hAnsi="Verdana"/>
          <w:sz w:val="18"/>
          <w:szCs w:val="18"/>
          <w:lang w:val="en-US"/>
        </w:rPr>
        <w:t>AI</w:t>
      </w:r>
      <w:r w:rsidRPr="009C0690">
        <w:rPr>
          <w:rFonts w:ascii="Verdana" w:hAnsi="Verdana"/>
          <w:sz w:val="18"/>
          <w:szCs w:val="18"/>
          <w:lang w:val="en-US"/>
        </w:rPr>
        <w:t>-01</w:t>
      </w:r>
      <w:r w:rsidR="00A8048A" w:rsidRPr="009C0690">
        <w:rPr>
          <w:rFonts w:ascii="Verdana" w:hAnsi="Verdana"/>
          <w:sz w:val="18"/>
          <w:szCs w:val="18"/>
          <w:lang w:val="en-US"/>
        </w:rPr>
        <w:tab/>
      </w:r>
    </w:p>
    <w:p w:rsidR="00F648C9" w:rsidRPr="009C0690" w:rsidRDefault="00F648C9" w:rsidP="001E7634">
      <w:pPr>
        <w:pStyle w:val="BodyText"/>
        <w:tabs>
          <w:tab w:val="left" w:pos="540"/>
          <w:tab w:val="left" w:pos="1260"/>
          <w:tab w:val="left" w:pos="1440"/>
          <w:tab w:val="left" w:pos="1620"/>
        </w:tabs>
        <w:ind w:left="1620" w:hanging="1620"/>
        <w:rPr>
          <w:rFonts w:ascii="Verdana" w:hAnsi="Verdana"/>
          <w:sz w:val="18"/>
          <w:szCs w:val="18"/>
          <w:lang w:val="en-US"/>
        </w:rPr>
      </w:pPr>
    </w:p>
    <w:p w:rsidR="00F648C9" w:rsidRPr="009C0690" w:rsidRDefault="001E7634" w:rsidP="001E7634">
      <w:pPr>
        <w:pStyle w:val="BodyText"/>
        <w:tabs>
          <w:tab w:val="left" w:pos="540"/>
          <w:tab w:val="left" w:pos="1620"/>
        </w:tabs>
        <w:ind w:left="1620" w:hanging="162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ab/>
      </w:r>
      <w:r w:rsidR="00F37EA9" w:rsidRPr="009C0690">
        <w:rPr>
          <w:rFonts w:ascii="Verdana" w:hAnsi="Verdana"/>
          <w:sz w:val="18"/>
          <w:szCs w:val="18"/>
          <w:lang w:val="en-US"/>
        </w:rPr>
        <w:t>Annex</w:t>
      </w:r>
      <w:r w:rsidRPr="009C0690">
        <w:rPr>
          <w:rFonts w:ascii="Verdana" w:hAnsi="Verdana"/>
          <w:sz w:val="18"/>
          <w:szCs w:val="18"/>
          <w:lang w:val="en-US"/>
        </w:rPr>
        <w:t xml:space="preserve"> II</w:t>
      </w:r>
      <w:r w:rsidR="00F648C9" w:rsidRPr="009C0690">
        <w:rPr>
          <w:rFonts w:ascii="Verdana" w:hAnsi="Verdana"/>
          <w:sz w:val="18"/>
          <w:szCs w:val="18"/>
          <w:lang w:val="en-US"/>
        </w:rPr>
        <w:t xml:space="preserve">: </w:t>
      </w:r>
      <w:r w:rsidRPr="009C0690">
        <w:rPr>
          <w:rFonts w:ascii="Verdana" w:hAnsi="Verdana"/>
          <w:sz w:val="18"/>
          <w:szCs w:val="18"/>
          <w:lang w:val="en-US"/>
        </w:rPr>
        <w:tab/>
      </w:r>
      <w:r w:rsidR="00F37EA9" w:rsidRPr="009C0690">
        <w:rPr>
          <w:rFonts w:ascii="Verdana" w:hAnsi="Verdana"/>
          <w:sz w:val="18"/>
          <w:szCs w:val="18"/>
          <w:lang w:val="en-US"/>
        </w:rPr>
        <w:t>Internal audit plan</w:t>
      </w:r>
    </w:p>
    <w:p w:rsidR="00F648C9" w:rsidRPr="009C0690" w:rsidRDefault="001E7634" w:rsidP="001E7634">
      <w:pPr>
        <w:pStyle w:val="BodyText"/>
        <w:tabs>
          <w:tab w:val="left" w:pos="540"/>
          <w:tab w:val="left" w:pos="1620"/>
        </w:tabs>
        <w:ind w:left="1620" w:hanging="162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ab/>
      </w:r>
      <w:r w:rsidRPr="009C0690">
        <w:rPr>
          <w:rFonts w:ascii="Verdana" w:hAnsi="Verdana"/>
          <w:sz w:val="18"/>
          <w:szCs w:val="18"/>
          <w:lang w:val="en-US"/>
        </w:rPr>
        <w:tab/>
      </w:r>
      <w:r w:rsidR="00F648C9" w:rsidRPr="009C0690">
        <w:rPr>
          <w:rFonts w:ascii="Verdana" w:hAnsi="Verdana"/>
          <w:sz w:val="18"/>
          <w:szCs w:val="18"/>
          <w:lang w:val="en-US"/>
        </w:rPr>
        <w:t>R0</w:t>
      </w:r>
      <w:r w:rsidR="000E0704" w:rsidRPr="009C0690">
        <w:rPr>
          <w:rFonts w:ascii="Verdana" w:hAnsi="Verdana"/>
          <w:sz w:val="18"/>
          <w:szCs w:val="18"/>
          <w:lang w:val="en-US"/>
        </w:rPr>
        <w:t>3</w:t>
      </w:r>
      <w:r w:rsidR="00F648C9" w:rsidRPr="009C0690">
        <w:rPr>
          <w:rFonts w:ascii="Verdana" w:hAnsi="Verdana"/>
          <w:sz w:val="18"/>
          <w:szCs w:val="18"/>
          <w:lang w:val="en-US"/>
        </w:rPr>
        <w:t>-</w:t>
      </w:r>
      <w:r w:rsidR="006B4F32" w:rsidRPr="009C0690">
        <w:rPr>
          <w:rFonts w:ascii="Verdana" w:hAnsi="Verdana"/>
          <w:sz w:val="18"/>
          <w:szCs w:val="18"/>
          <w:lang w:val="en-US"/>
        </w:rPr>
        <w:t>AGC</w:t>
      </w:r>
      <w:r w:rsidR="004F79CA" w:rsidRPr="009C0690">
        <w:rPr>
          <w:rFonts w:ascii="Verdana" w:hAnsi="Verdana"/>
          <w:sz w:val="18"/>
          <w:szCs w:val="18"/>
          <w:lang w:val="en-US"/>
        </w:rPr>
        <w:t>.</w:t>
      </w:r>
      <w:r w:rsidR="000E0704" w:rsidRPr="009C0690">
        <w:rPr>
          <w:rFonts w:ascii="Verdana" w:hAnsi="Verdana"/>
          <w:sz w:val="18"/>
          <w:szCs w:val="18"/>
          <w:lang w:val="en-US"/>
        </w:rPr>
        <w:t>AI</w:t>
      </w:r>
      <w:r w:rsidR="00F648C9" w:rsidRPr="009C0690">
        <w:rPr>
          <w:rFonts w:ascii="Verdana" w:hAnsi="Verdana"/>
          <w:sz w:val="18"/>
          <w:szCs w:val="18"/>
          <w:lang w:val="en-US"/>
        </w:rPr>
        <w:t>-02.</w:t>
      </w:r>
    </w:p>
    <w:p w:rsidR="00F648C9" w:rsidRPr="009C0690" w:rsidRDefault="00F648C9" w:rsidP="001E7634">
      <w:pPr>
        <w:pStyle w:val="BodyText"/>
        <w:tabs>
          <w:tab w:val="left" w:pos="540"/>
          <w:tab w:val="left" w:pos="1620"/>
        </w:tabs>
        <w:ind w:left="1620" w:hanging="1620"/>
        <w:rPr>
          <w:rFonts w:ascii="Verdana" w:hAnsi="Verdana"/>
          <w:sz w:val="18"/>
          <w:szCs w:val="18"/>
          <w:lang w:val="en-US"/>
        </w:rPr>
      </w:pPr>
    </w:p>
    <w:p w:rsidR="00F648C9" w:rsidRPr="009C0690" w:rsidRDefault="001E7634" w:rsidP="001E7634">
      <w:pPr>
        <w:pStyle w:val="BodyText"/>
        <w:tabs>
          <w:tab w:val="left" w:pos="540"/>
          <w:tab w:val="left" w:pos="1620"/>
        </w:tabs>
        <w:ind w:left="1620" w:hanging="162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ab/>
      </w:r>
      <w:r w:rsidR="00F37EA9" w:rsidRPr="009C0690">
        <w:rPr>
          <w:rFonts w:ascii="Verdana" w:hAnsi="Verdana"/>
          <w:sz w:val="18"/>
          <w:szCs w:val="18"/>
          <w:lang w:val="en-US"/>
        </w:rPr>
        <w:t>Annex</w:t>
      </w:r>
      <w:r w:rsidRPr="009C0690">
        <w:rPr>
          <w:rFonts w:ascii="Verdana" w:hAnsi="Verdana"/>
          <w:sz w:val="18"/>
          <w:szCs w:val="18"/>
          <w:lang w:val="en-US"/>
        </w:rPr>
        <w:t xml:space="preserve"> III</w:t>
      </w:r>
      <w:r w:rsidR="00F648C9" w:rsidRPr="009C0690">
        <w:rPr>
          <w:rFonts w:ascii="Verdana" w:hAnsi="Verdana"/>
          <w:sz w:val="18"/>
          <w:szCs w:val="18"/>
          <w:lang w:val="en-US"/>
        </w:rPr>
        <w:t xml:space="preserve">: </w:t>
      </w:r>
      <w:r w:rsidRPr="009C0690">
        <w:rPr>
          <w:rFonts w:ascii="Verdana" w:hAnsi="Verdana"/>
          <w:sz w:val="18"/>
          <w:szCs w:val="18"/>
          <w:lang w:val="en-US"/>
        </w:rPr>
        <w:tab/>
      </w:r>
      <w:r w:rsidR="00F37EA9" w:rsidRPr="009C0690">
        <w:rPr>
          <w:rFonts w:ascii="Verdana" w:hAnsi="Verdana"/>
          <w:sz w:val="18"/>
          <w:szCs w:val="18"/>
          <w:lang w:val="en-US"/>
        </w:rPr>
        <w:t>Non-conformity report</w:t>
      </w:r>
    </w:p>
    <w:p w:rsidR="00F648C9" w:rsidRPr="009C0690" w:rsidRDefault="00F648C9" w:rsidP="001E7634">
      <w:pPr>
        <w:pStyle w:val="BodyText"/>
        <w:tabs>
          <w:tab w:val="left" w:pos="540"/>
          <w:tab w:val="left" w:pos="1620"/>
        </w:tabs>
        <w:ind w:left="1620" w:hanging="162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ab/>
      </w:r>
      <w:r w:rsidRPr="009C0690">
        <w:rPr>
          <w:rFonts w:ascii="Verdana" w:hAnsi="Verdana"/>
          <w:b/>
          <w:sz w:val="18"/>
          <w:szCs w:val="18"/>
          <w:lang w:val="en-US"/>
        </w:rPr>
        <w:tab/>
      </w:r>
      <w:r w:rsidRPr="009C0690">
        <w:rPr>
          <w:rFonts w:ascii="Verdana" w:hAnsi="Verdana"/>
          <w:sz w:val="18"/>
          <w:szCs w:val="18"/>
          <w:lang w:val="en-US"/>
        </w:rPr>
        <w:t>R0</w:t>
      </w:r>
      <w:r w:rsidR="000E0704" w:rsidRPr="009C0690">
        <w:rPr>
          <w:rFonts w:ascii="Verdana" w:hAnsi="Verdana"/>
          <w:sz w:val="18"/>
          <w:szCs w:val="18"/>
          <w:lang w:val="en-US"/>
        </w:rPr>
        <w:t>3</w:t>
      </w:r>
      <w:r w:rsidRPr="009C0690">
        <w:rPr>
          <w:rFonts w:ascii="Verdana" w:hAnsi="Verdana"/>
          <w:sz w:val="18"/>
          <w:szCs w:val="18"/>
          <w:lang w:val="en-US"/>
        </w:rPr>
        <w:t>-</w:t>
      </w:r>
      <w:r w:rsidR="006B4F32" w:rsidRPr="009C0690">
        <w:rPr>
          <w:rFonts w:ascii="Verdana" w:hAnsi="Verdana"/>
          <w:sz w:val="18"/>
          <w:szCs w:val="18"/>
          <w:lang w:val="en-US"/>
        </w:rPr>
        <w:t>AGC</w:t>
      </w:r>
      <w:r w:rsidR="004F79CA" w:rsidRPr="009C0690">
        <w:rPr>
          <w:rFonts w:ascii="Verdana" w:hAnsi="Verdana"/>
          <w:sz w:val="18"/>
          <w:szCs w:val="18"/>
          <w:lang w:val="en-US"/>
        </w:rPr>
        <w:t>.</w:t>
      </w:r>
      <w:r w:rsidR="000E0704" w:rsidRPr="009C0690">
        <w:rPr>
          <w:rFonts w:ascii="Verdana" w:hAnsi="Verdana"/>
          <w:sz w:val="18"/>
          <w:szCs w:val="18"/>
          <w:lang w:val="en-US"/>
        </w:rPr>
        <w:t>AI</w:t>
      </w:r>
      <w:r w:rsidRPr="009C0690">
        <w:rPr>
          <w:rFonts w:ascii="Verdana" w:hAnsi="Verdana"/>
          <w:sz w:val="18"/>
          <w:szCs w:val="18"/>
          <w:lang w:val="en-US"/>
        </w:rPr>
        <w:t>-03</w:t>
      </w:r>
    </w:p>
    <w:p w:rsidR="00F648C9" w:rsidRPr="009C0690" w:rsidRDefault="00F648C9" w:rsidP="001E7634">
      <w:pPr>
        <w:pStyle w:val="BodyText"/>
        <w:tabs>
          <w:tab w:val="left" w:pos="540"/>
          <w:tab w:val="left" w:pos="1620"/>
        </w:tabs>
        <w:ind w:left="1620" w:hanging="1620"/>
        <w:rPr>
          <w:rFonts w:ascii="Verdana" w:hAnsi="Verdana"/>
          <w:sz w:val="18"/>
          <w:szCs w:val="18"/>
          <w:lang w:val="en-US"/>
        </w:rPr>
      </w:pPr>
    </w:p>
    <w:p w:rsidR="00F648C9" w:rsidRPr="009C0690" w:rsidRDefault="001E7634" w:rsidP="001E7634">
      <w:pPr>
        <w:pStyle w:val="BodyText"/>
        <w:tabs>
          <w:tab w:val="left" w:pos="540"/>
          <w:tab w:val="left" w:pos="1620"/>
        </w:tabs>
        <w:ind w:left="1620" w:hanging="162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sz w:val="18"/>
          <w:szCs w:val="18"/>
          <w:lang w:val="en-US"/>
        </w:rPr>
        <w:tab/>
      </w:r>
      <w:r w:rsidR="009C0690" w:rsidRPr="009C0690">
        <w:rPr>
          <w:rFonts w:ascii="Verdana" w:hAnsi="Verdana"/>
          <w:sz w:val="18"/>
          <w:szCs w:val="18"/>
          <w:lang w:val="en-US"/>
        </w:rPr>
        <w:t>Annex</w:t>
      </w:r>
      <w:r w:rsidR="009C0690">
        <w:rPr>
          <w:rFonts w:ascii="Verdana" w:hAnsi="Verdana"/>
          <w:sz w:val="18"/>
          <w:szCs w:val="18"/>
          <w:lang w:val="en-US"/>
        </w:rPr>
        <w:t xml:space="preserve"> </w:t>
      </w:r>
      <w:r w:rsidR="009C0690" w:rsidRPr="009C0690">
        <w:rPr>
          <w:rFonts w:ascii="Verdana" w:hAnsi="Verdana"/>
          <w:sz w:val="18"/>
          <w:szCs w:val="18"/>
          <w:lang w:val="en-US"/>
        </w:rPr>
        <w:t>IV</w:t>
      </w:r>
      <w:r w:rsidR="00565ABF" w:rsidRPr="009C0690">
        <w:rPr>
          <w:rFonts w:ascii="Verdana" w:hAnsi="Verdana"/>
          <w:sz w:val="18"/>
          <w:szCs w:val="18"/>
          <w:lang w:val="en-US"/>
        </w:rPr>
        <w:t>:</w:t>
      </w:r>
      <w:r w:rsidRPr="009C0690">
        <w:rPr>
          <w:rFonts w:ascii="Verdana" w:hAnsi="Verdana"/>
          <w:sz w:val="18"/>
          <w:szCs w:val="18"/>
          <w:lang w:val="en-US"/>
        </w:rPr>
        <w:tab/>
      </w:r>
      <w:r w:rsidR="00EA2CE0" w:rsidRPr="009C0690">
        <w:rPr>
          <w:rFonts w:ascii="Verdana" w:hAnsi="Verdana"/>
          <w:sz w:val="18"/>
          <w:szCs w:val="18"/>
          <w:lang w:val="en-US"/>
        </w:rPr>
        <w:t>In</w:t>
      </w:r>
      <w:r w:rsidR="00F37EA9" w:rsidRPr="009C0690">
        <w:rPr>
          <w:rFonts w:ascii="Verdana" w:hAnsi="Verdana"/>
          <w:sz w:val="18"/>
          <w:szCs w:val="18"/>
          <w:lang w:val="en-US"/>
        </w:rPr>
        <w:t xml:space="preserve">ternal audit </w:t>
      </w:r>
      <w:r w:rsidR="00EA2CE0" w:rsidRPr="009C0690">
        <w:rPr>
          <w:rFonts w:ascii="Verdana" w:hAnsi="Verdana"/>
          <w:sz w:val="18"/>
          <w:szCs w:val="18"/>
          <w:lang w:val="en-US"/>
        </w:rPr>
        <w:t xml:space="preserve">final </w:t>
      </w:r>
      <w:r w:rsidR="00F37EA9" w:rsidRPr="009C0690">
        <w:rPr>
          <w:rFonts w:ascii="Verdana" w:hAnsi="Verdana"/>
          <w:sz w:val="18"/>
          <w:szCs w:val="18"/>
          <w:lang w:val="en-US"/>
        </w:rPr>
        <w:t>report</w:t>
      </w:r>
    </w:p>
    <w:p w:rsidR="00F648C9" w:rsidRPr="009C0690" w:rsidRDefault="00F648C9" w:rsidP="001E7634">
      <w:pPr>
        <w:pStyle w:val="BodyText"/>
        <w:tabs>
          <w:tab w:val="left" w:pos="540"/>
          <w:tab w:val="left" w:pos="1620"/>
        </w:tabs>
        <w:ind w:left="1620" w:hanging="1620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ab/>
      </w:r>
      <w:r w:rsidRPr="009C0690">
        <w:rPr>
          <w:rFonts w:ascii="Verdana" w:hAnsi="Verdana"/>
          <w:b/>
          <w:sz w:val="18"/>
          <w:szCs w:val="18"/>
          <w:lang w:val="en-US"/>
        </w:rPr>
        <w:tab/>
      </w:r>
      <w:r w:rsidRPr="009C0690">
        <w:rPr>
          <w:rFonts w:ascii="Verdana" w:hAnsi="Verdana"/>
          <w:sz w:val="18"/>
          <w:szCs w:val="18"/>
          <w:lang w:val="en-US"/>
        </w:rPr>
        <w:t>R0</w:t>
      </w:r>
      <w:r w:rsidR="00824E10" w:rsidRPr="009C0690">
        <w:rPr>
          <w:rFonts w:ascii="Verdana" w:hAnsi="Verdana"/>
          <w:sz w:val="18"/>
          <w:szCs w:val="18"/>
          <w:lang w:val="en-US"/>
        </w:rPr>
        <w:t>3</w:t>
      </w:r>
      <w:r w:rsidRPr="009C0690">
        <w:rPr>
          <w:rFonts w:ascii="Verdana" w:hAnsi="Verdana"/>
          <w:sz w:val="18"/>
          <w:szCs w:val="18"/>
          <w:lang w:val="en-US"/>
        </w:rPr>
        <w:t>-</w:t>
      </w:r>
      <w:r w:rsidR="006B4F32" w:rsidRPr="009C0690">
        <w:rPr>
          <w:rFonts w:ascii="Verdana" w:hAnsi="Verdana"/>
          <w:sz w:val="18"/>
          <w:szCs w:val="18"/>
          <w:lang w:val="en-US"/>
        </w:rPr>
        <w:t>AGC</w:t>
      </w:r>
      <w:r w:rsidR="004F79CA" w:rsidRPr="009C0690">
        <w:rPr>
          <w:rFonts w:ascii="Verdana" w:hAnsi="Verdana"/>
          <w:sz w:val="18"/>
          <w:szCs w:val="18"/>
          <w:lang w:val="en-US"/>
        </w:rPr>
        <w:t>.</w:t>
      </w:r>
      <w:r w:rsidR="00824E10" w:rsidRPr="009C0690">
        <w:rPr>
          <w:rFonts w:ascii="Verdana" w:hAnsi="Verdana"/>
          <w:sz w:val="18"/>
          <w:szCs w:val="18"/>
          <w:lang w:val="en-US"/>
        </w:rPr>
        <w:t>AI</w:t>
      </w:r>
      <w:r w:rsidRPr="009C0690">
        <w:rPr>
          <w:rFonts w:ascii="Verdana" w:hAnsi="Verdana"/>
          <w:sz w:val="18"/>
          <w:szCs w:val="18"/>
          <w:lang w:val="en-US"/>
        </w:rPr>
        <w:t>-04.</w:t>
      </w:r>
    </w:p>
    <w:p w:rsidR="00F648C9" w:rsidRPr="009C0690" w:rsidRDefault="00F648C9" w:rsidP="001E7634">
      <w:pPr>
        <w:pStyle w:val="BodyText"/>
        <w:tabs>
          <w:tab w:val="left" w:pos="540"/>
        </w:tabs>
        <w:ind w:hanging="1620"/>
        <w:rPr>
          <w:rFonts w:ascii="Verdana" w:hAnsi="Verdana"/>
          <w:b/>
          <w:sz w:val="18"/>
          <w:szCs w:val="18"/>
          <w:lang w:val="en-US"/>
        </w:rPr>
      </w:pPr>
    </w:p>
    <w:p w:rsidR="00F648C9" w:rsidRPr="009C0690" w:rsidRDefault="00F648C9" w:rsidP="00F648C9">
      <w:pPr>
        <w:pStyle w:val="BodyText"/>
        <w:rPr>
          <w:rFonts w:ascii="Verdana" w:hAnsi="Verdana"/>
          <w:b/>
          <w:sz w:val="18"/>
          <w:szCs w:val="18"/>
          <w:lang w:val="en-US"/>
        </w:rPr>
      </w:pPr>
    </w:p>
    <w:p w:rsidR="00F648C9" w:rsidRPr="009C0690" w:rsidRDefault="00F648C9" w:rsidP="00F648C9">
      <w:pPr>
        <w:pStyle w:val="BodyText"/>
        <w:rPr>
          <w:rFonts w:ascii="Verdana" w:hAnsi="Verdana"/>
          <w:sz w:val="18"/>
          <w:szCs w:val="18"/>
          <w:lang w:val="en-US"/>
        </w:rPr>
      </w:pPr>
    </w:p>
    <w:p w:rsidR="00FC5CE5" w:rsidRPr="009C0690" w:rsidRDefault="00FC5CE5" w:rsidP="00A051C9">
      <w:pPr>
        <w:pStyle w:val="BodyText"/>
        <w:rPr>
          <w:lang w:val="en-US"/>
        </w:rPr>
        <w:sectPr w:rsidR="00FC5CE5" w:rsidRPr="009C0690" w:rsidSect="00E840EC">
          <w:headerReference w:type="default" r:id="rId8"/>
          <w:footerReference w:type="default" r:id="rId9"/>
          <w:type w:val="continuous"/>
          <w:pgSz w:w="12240" w:h="15840" w:code="1"/>
          <w:pgMar w:top="29" w:right="1699" w:bottom="706" w:left="1699" w:header="850" w:footer="850" w:gutter="0"/>
          <w:cols w:space="720"/>
          <w:docGrid w:linePitch="272"/>
        </w:sectPr>
      </w:pPr>
    </w:p>
    <w:p w:rsidR="0046740F" w:rsidRPr="009C0690" w:rsidRDefault="0046740F" w:rsidP="00464B65">
      <w:pPr>
        <w:jc w:val="center"/>
        <w:rPr>
          <w:rFonts w:ascii="Verdana" w:hAnsi="Verdana"/>
          <w:b/>
          <w:sz w:val="22"/>
          <w:szCs w:val="22"/>
          <w:lang w:val="en-US"/>
        </w:rPr>
      </w:pPr>
    </w:p>
    <w:p w:rsidR="000A210D" w:rsidRPr="009C0690" w:rsidRDefault="00F37EA9" w:rsidP="00464B65">
      <w:pPr>
        <w:jc w:val="center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ANNEX</w:t>
      </w:r>
      <w:r w:rsidR="00206D70" w:rsidRPr="009C0690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D828E7" w:rsidRPr="009C0690">
        <w:rPr>
          <w:rFonts w:ascii="Verdana" w:hAnsi="Verdana"/>
          <w:b/>
          <w:sz w:val="22"/>
          <w:szCs w:val="22"/>
          <w:lang w:val="en-US"/>
        </w:rPr>
        <w:t>I</w:t>
      </w:r>
    </w:p>
    <w:p w:rsidR="00493E07" w:rsidRPr="009C0690" w:rsidRDefault="00493E07" w:rsidP="000A210D">
      <w:pPr>
        <w:rPr>
          <w:rFonts w:ascii="Verdana" w:hAnsi="Verdana"/>
          <w:b/>
          <w:sz w:val="22"/>
          <w:szCs w:val="22"/>
          <w:lang w:val="en-US"/>
        </w:rPr>
      </w:pPr>
    </w:p>
    <w:p w:rsidR="00493E07" w:rsidRPr="009C0690" w:rsidRDefault="00F37EA9" w:rsidP="00464B65">
      <w:pPr>
        <w:pStyle w:val="Heading2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MET/QMS ANNUAL AUDIT PROGRAMME</w:t>
      </w:r>
    </w:p>
    <w:p w:rsidR="00493E07" w:rsidRPr="009C0690" w:rsidRDefault="00493E07" w:rsidP="00493E07">
      <w:pPr>
        <w:rPr>
          <w:lang w:val="en-US"/>
        </w:rPr>
      </w:pPr>
    </w:p>
    <w:p w:rsidR="00493E07" w:rsidRPr="009C0690" w:rsidRDefault="00F37EA9" w:rsidP="0046740F">
      <w:pPr>
        <w:tabs>
          <w:tab w:val="left" w:pos="9360"/>
        </w:tabs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CODE</w:t>
      </w:r>
      <w:r w:rsidR="00493E07" w:rsidRPr="009C0690">
        <w:rPr>
          <w:rFonts w:ascii="Verdana" w:hAnsi="Verdana"/>
          <w:b/>
          <w:sz w:val="18"/>
          <w:szCs w:val="18"/>
          <w:lang w:val="en-US"/>
        </w:rPr>
        <w:t>:R03-AGC.AI-01</w:t>
      </w:r>
      <w:r w:rsidR="00493E07" w:rsidRPr="009C0690">
        <w:rPr>
          <w:rFonts w:ascii="Verdana" w:hAnsi="Verdana"/>
          <w:sz w:val="18"/>
          <w:szCs w:val="18"/>
          <w:lang w:val="en-US"/>
        </w:rPr>
        <w:tab/>
      </w:r>
      <w:r w:rsidR="00493E07" w:rsidRPr="009C0690">
        <w:rPr>
          <w:rFonts w:ascii="Verdana" w:hAnsi="Verdana"/>
          <w:b/>
          <w:sz w:val="18"/>
          <w:szCs w:val="18"/>
          <w:lang w:val="en-US"/>
        </w:rPr>
        <w:t>REVISION: 00/</w:t>
      </w:r>
      <w:r w:rsidR="00097B16" w:rsidRPr="009C0690">
        <w:rPr>
          <w:rFonts w:ascii="Verdana" w:hAnsi="Verdana"/>
          <w:b/>
          <w:sz w:val="18"/>
          <w:szCs w:val="18"/>
          <w:lang w:val="en-US"/>
        </w:rPr>
        <w:t>18</w:t>
      </w:r>
      <w:r w:rsidR="00493E07" w:rsidRPr="009C0690">
        <w:rPr>
          <w:rFonts w:ascii="Verdana" w:hAnsi="Verdana"/>
          <w:b/>
          <w:sz w:val="18"/>
          <w:szCs w:val="18"/>
          <w:lang w:val="en-US"/>
        </w:rPr>
        <w:t>-12-20</w:t>
      </w:r>
      <w:r w:rsidR="00565ABF" w:rsidRPr="009C0690">
        <w:rPr>
          <w:rFonts w:ascii="Verdana" w:hAnsi="Verdana"/>
          <w:b/>
          <w:sz w:val="18"/>
          <w:szCs w:val="18"/>
          <w:lang w:val="en-US"/>
        </w:rPr>
        <w:t>11</w:t>
      </w:r>
    </w:p>
    <w:p w:rsidR="00493E07" w:rsidRPr="009C0690" w:rsidRDefault="00493E07" w:rsidP="00493E07">
      <w:pPr>
        <w:rPr>
          <w:rFonts w:ascii="Verdana" w:hAnsi="Verdana"/>
          <w:sz w:val="18"/>
          <w:szCs w:val="18"/>
          <w:lang w:val="en-US"/>
        </w:rPr>
      </w:pPr>
    </w:p>
    <w:tbl>
      <w:tblPr>
        <w:tblW w:w="0" w:type="auto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98"/>
        <w:gridCol w:w="567"/>
        <w:gridCol w:w="567"/>
        <w:gridCol w:w="696"/>
        <w:gridCol w:w="851"/>
        <w:gridCol w:w="708"/>
        <w:gridCol w:w="851"/>
        <w:gridCol w:w="709"/>
        <w:gridCol w:w="850"/>
        <w:gridCol w:w="709"/>
        <w:gridCol w:w="850"/>
        <w:gridCol w:w="709"/>
        <w:gridCol w:w="709"/>
      </w:tblGrid>
      <w:tr w:rsidR="00493E07" w:rsidRPr="009C0690" w:rsidTr="00C034E4">
        <w:trPr>
          <w:trHeight w:val="780"/>
        </w:trPr>
        <w:tc>
          <w:tcPr>
            <w:tcW w:w="4398" w:type="dxa"/>
            <w:vAlign w:val="center"/>
          </w:tcPr>
          <w:p w:rsidR="00F37EA9" w:rsidRPr="009C0690" w:rsidRDefault="00F37EA9" w:rsidP="00F37EA9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ACTIVITY TO BE AUDITED </w:t>
            </w:r>
          </w:p>
          <w:p w:rsidR="00493E07" w:rsidRPr="009C0690" w:rsidRDefault="00F37EA9" w:rsidP="00F37EA9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AND DATE</w:t>
            </w:r>
          </w:p>
        </w:tc>
        <w:tc>
          <w:tcPr>
            <w:tcW w:w="567" w:type="dxa"/>
            <w:vAlign w:val="center"/>
          </w:tcPr>
          <w:p w:rsidR="00493E07" w:rsidRPr="009C0690" w:rsidRDefault="00F37EA9" w:rsidP="00C034E4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JAN</w:t>
            </w:r>
          </w:p>
        </w:tc>
        <w:tc>
          <w:tcPr>
            <w:tcW w:w="567" w:type="dxa"/>
            <w:vAlign w:val="center"/>
          </w:tcPr>
          <w:p w:rsidR="00493E07" w:rsidRPr="009C0690" w:rsidRDefault="00493E07" w:rsidP="00C034E4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FEB</w:t>
            </w:r>
          </w:p>
        </w:tc>
        <w:tc>
          <w:tcPr>
            <w:tcW w:w="696" w:type="dxa"/>
            <w:vAlign w:val="center"/>
          </w:tcPr>
          <w:p w:rsidR="00493E07" w:rsidRPr="009C0690" w:rsidRDefault="00493E07" w:rsidP="00C034E4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MAR</w:t>
            </w:r>
          </w:p>
        </w:tc>
        <w:tc>
          <w:tcPr>
            <w:tcW w:w="851" w:type="dxa"/>
            <w:vAlign w:val="center"/>
          </w:tcPr>
          <w:p w:rsidR="00493E07" w:rsidRPr="009C0690" w:rsidRDefault="00F37EA9" w:rsidP="00C034E4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AP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R</w:t>
            </w:r>
          </w:p>
        </w:tc>
        <w:tc>
          <w:tcPr>
            <w:tcW w:w="708" w:type="dxa"/>
            <w:vAlign w:val="center"/>
          </w:tcPr>
          <w:p w:rsidR="00493E07" w:rsidRPr="009C0690" w:rsidRDefault="00493E07" w:rsidP="00C034E4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MAY</w:t>
            </w:r>
          </w:p>
        </w:tc>
        <w:tc>
          <w:tcPr>
            <w:tcW w:w="851" w:type="dxa"/>
            <w:vAlign w:val="center"/>
          </w:tcPr>
          <w:p w:rsidR="00493E07" w:rsidRPr="009C0690" w:rsidRDefault="00493E07" w:rsidP="00C034E4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JUN</w:t>
            </w:r>
          </w:p>
        </w:tc>
        <w:tc>
          <w:tcPr>
            <w:tcW w:w="709" w:type="dxa"/>
            <w:vAlign w:val="center"/>
          </w:tcPr>
          <w:p w:rsidR="00493E07" w:rsidRPr="009C0690" w:rsidRDefault="00493E07" w:rsidP="00C034E4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JUL</w:t>
            </w:r>
          </w:p>
        </w:tc>
        <w:tc>
          <w:tcPr>
            <w:tcW w:w="850" w:type="dxa"/>
            <w:vAlign w:val="center"/>
          </w:tcPr>
          <w:p w:rsidR="00493E07" w:rsidRPr="009C0690" w:rsidRDefault="00F37EA9" w:rsidP="00C034E4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AUG</w:t>
            </w:r>
          </w:p>
        </w:tc>
        <w:tc>
          <w:tcPr>
            <w:tcW w:w="709" w:type="dxa"/>
            <w:vAlign w:val="center"/>
          </w:tcPr>
          <w:p w:rsidR="00493E07" w:rsidRPr="009C0690" w:rsidRDefault="00F37EA9" w:rsidP="00C034E4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SEP</w:t>
            </w:r>
          </w:p>
        </w:tc>
        <w:tc>
          <w:tcPr>
            <w:tcW w:w="850" w:type="dxa"/>
            <w:vAlign w:val="center"/>
          </w:tcPr>
          <w:p w:rsidR="00493E07" w:rsidRPr="009C0690" w:rsidRDefault="00493E07" w:rsidP="00C034E4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OCT</w:t>
            </w:r>
          </w:p>
        </w:tc>
        <w:tc>
          <w:tcPr>
            <w:tcW w:w="709" w:type="dxa"/>
            <w:vAlign w:val="center"/>
          </w:tcPr>
          <w:p w:rsidR="00493E07" w:rsidRPr="009C0690" w:rsidRDefault="00493E07" w:rsidP="00C034E4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NOV</w:t>
            </w:r>
          </w:p>
        </w:tc>
        <w:tc>
          <w:tcPr>
            <w:tcW w:w="709" w:type="dxa"/>
            <w:vAlign w:val="center"/>
          </w:tcPr>
          <w:p w:rsidR="00493E07" w:rsidRPr="009C0690" w:rsidRDefault="00F37EA9" w:rsidP="00C034E4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DE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C</w:t>
            </w:r>
          </w:p>
        </w:tc>
      </w:tr>
      <w:tr w:rsidR="00493E07" w:rsidRPr="009C0690" w:rsidTr="0035795A">
        <w:trPr>
          <w:trHeight w:val="480"/>
        </w:trPr>
        <w:tc>
          <w:tcPr>
            <w:tcW w:w="4398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sz w:val="18"/>
                <w:szCs w:val="18"/>
                <w:lang w:val="en-US"/>
              </w:rPr>
              <w:t xml:space="preserve">1.- </w:t>
            </w:r>
          </w:p>
          <w:p w:rsidR="00493E07" w:rsidRPr="009C0690" w:rsidRDefault="00F37EA9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sz w:val="18"/>
                <w:szCs w:val="18"/>
                <w:lang w:val="en-US"/>
              </w:rPr>
              <w:t>DATE</w:t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 xml:space="preserve">: </w:t>
            </w:r>
          </w:p>
        </w:tc>
        <w:tc>
          <w:tcPr>
            <w:tcW w:w="567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:rsidR="00493E07" w:rsidRPr="009C0690" w:rsidRDefault="00493E07" w:rsidP="0035795A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696" w:type="dxa"/>
          </w:tcPr>
          <w:p w:rsidR="00493E07" w:rsidRPr="009C0690" w:rsidRDefault="00493E07" w:rsidP="0035795A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493E07" w:rsidRPr="009C0690" w:rsidRDefault="00493E07" w:rsidP="0035795A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493E07" w:rsidRPr="009C0690" w:rsidTr="0035795A">
        <w:trPr>
          <w:trHeight w:val="460"/>
        </w:trPr>
        <w:tc>
          <w:tcPr>
            <w:tcW w:w="4398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sz w:val="18"/>
                <w:szCs w:val="18"/>
                <w:lang w:val="en-US"/>
              </w:rPr>
              <w:t>2.-</w:t>
            </w:r>
          </w:p>
          <w:p w:rsidR="00493E07" w:rsidRPr="009C0690" w:rsidRDefault="00F37EA9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sz w:val="18"/>
                <w:szCs w:val="18"/>
                <w:lang w:val="en-US"/>
              </w:rPr>
              <w:t>DATE</w:t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567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:rsidR="00493E07" w:rsidRPr="009C0690" w:rsidRDefault="00493E07" w:rsidP="0035795A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696" w:type="dxa"/>
          </w:tcPr>
          <w:p w:rsidR="00493E07" w:rsidRPr="009C0690" w:rsidRDefault="00493E07" w:rsidP="0035795A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93E07" w:rsidRPr="009C0690" w:rsidRDefault="00493E07" w:rsidP="0035795A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493E07" w:rsidRPr="009C0690" w:rsidTr="0035795A">
        <w:trPr>
          <w:trHeight w:val="460"/>
        </w:trPr>
        <w:tc>
          <w:tcPr>
            <w:tcW w:w="4398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sz w:val="18"/>
                <w:szCs w:val="18"/>
                <w:lang w:val="en-US"/>
              </w:rPr>
              <w:t xml:space="preserve">3.- </w:t>
            </w:r>
          </w:p>
          <w:p w:rsidR="00493E07" w:rsidRPr="009C0690" w:rsidRDefault="00F37EA9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sz w:val="18"/>
                <w:szCs w:val="18"/>
                <w:lang w:val="en-US"/>
              </w:rPr>
              <w:t>DATE</w:t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567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696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493E07" w:rsidRPr="009C0690" w:rsidRDefault="00493E07" w:rsidP="0035795A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93E07" w:rsidRPr="009C0690" w:rsidRDefault="00493E07" w:rsidP="0035795A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493E07" w:rsidRPr="009C0690" w:rsidTr="0035795A">
        <w:trPr>
          <w:trHeight w:val="520"/>
        </w:trPr>
        <w:tc>
          <w:tcPr>
            <w:tcW w:w="4398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sz w:val="18"/>
                <w:szCs w:val="18"/>
                <w:lang w:val="en-US"/>
              </w:rPr>
              <w:t xml:space="preserve">4.- </w:t>
            </w:r>
          </w:p>
          <w:p w:rsidR="00493E07" w:rsidRPr="009C0690" w:rsidRDefault="00F37EA9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sz w:val="18"/>
                <w:szCs w:val="18"/>
                <w:lang w:val="en-US"/>
              </w:rPr>
              <w:t>DATE</w:t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567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696" w:type="dxa"/>
          </w:tcPr>
          <w:p w:rsidR="00493E07" w:rsidRPr="009C0690" w:rsidRDefault="00493E07" w:rsidP="0035795A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</w:tcPr>
          <w:p w:rsidR="00493E07" w:rsidRPr="009C0690" w:rsidRDefault="00493E07" w:rsidP="0035795A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:rsidR="00493E07" w:rsidRPr="009C0690" w:rsidRDefault="00493E07" w:rsidP="00493E07">
      <w:pPr>
        <w:rPr>
          <w:rFonts w:ascii="Verdana" w:hAnsi="Verdana"/>
          <w:b/>
          <w:sz w:val="18"/>
          <w:szCs w:val="18"/>
          <w:lang w:val="en-US"/>
        </w:rPr>
      </w:pPr>
    </w:p>
    <w:tbl>
      <w:tblPr>
        <w:tblW w:w="0" w:type="auto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600"/>
        <w:gridCol w:w="491"/>
        <w:gridCol w:w="6237"/>
      </w:tblGrid>
      <w:tr w:rsidR="00493E07" w:rsidRPr="009C0690" w:rsidTr="0035795A">
        <w:trPr>
          <w:trHeight w:val="480"/>
        </w:trPr>
        <w:tc>
          <w:tcPr>
            <w:tcW w:w="7091" w:type="dxa"/>
            <w:gridSpan w:val="2"/>
          </w:tcPr>
          <w:p w:rsidR="00493E07" w:rsidRPr="009C0690" w:rsidRDefault="00F37EA9" w:rsidP="00F37EA9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LEGEND – TYPES OF AUDITS</w:t>
            </w:r>
          </w:p>
        </w:tc>
        <w:tc>
          <w:tcPr>
            <w:tcW w:w="6237" w:type="dxa"/>
          </w:tcPr>
          <w:p w:rsidR="00493E07" w:rsidRPr="009C0690" w:rsidRDefault="00F37EA9" w:rsidP="0035795A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OBSERVATIONS</w:t>
            </w:r>
          </w:p>
        </w:tc>
      </w:tr>
      <w:tr w:rsidR="00493E07" w:rsidRPr="009C0690" w:rsidTr="0035795A">
        <w:trPr>
          <w:cantSplit/>
          <w:trHeight w:val="354"/>
        </w:trPr>
        <w:tc>
          <w:tcPr>
            <w:tcW w:w="6600" w:type="dxa"/>
          </w:tcPr>
          <w:p w:rsidR="00493E07" w:rsidRPr="009C0690" w:rsidRDefault="00F37EA9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sz w:val="18"/>
                <w:szCs w:val="18"/>
                <w:lang w:val="en-US"/>
              </w:rPr>
              <w:t>INTERNAL AUDIT</w:t>
            </w:r>
          </w:p>
        </w:tc>
        <w:tc>
          <w:tcPr>
            <w:tcW w:w="491" w:type="dxa"/>
          </w:tcPr>
          <w:p w:rsidR="00493E07" w:rsidRPr="009C0690" w:rsidRDefault="00493E07" w:rsidP="0035795A">
            <w:pPr>
              <w:pStyle w:val="Heading1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sz w:val="18"/>
                <w:szCs w:val="18"/>
                <w:lang w:val="en-US"/>
              </w:rPr>
              <w:t>I</w:t>
            </w:r>
          </w:p>
        </w:tc>
        <w:tc>
          <w:tcPr>
            <w:tcW w:w="6237" w:type="dxa"/>
            <w:vMerge w:val="restart"/>
          </w:tcPr>
          <w:p w:rsidR="00493E07" w:rsidRPr="009C0690" w:rsidRDefault="00F37EA9" w:rsidP="0035795A">
            <w:pPr>
              <w:tabs>
                <w:tab w:val="num" w:pos="360"/>
              </w:tabs>
              <w:ind w:left="360" w:hanging="360"/>
              <w:rPr>
                <w:rFonts w:ascii="Verdana" w:hAnsi="Verdan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sz w:val="18"/>
                <w:szCs w:val="18"/>
                <w:lang w:val="en-US"/>
              </w:rPr>
              <w:t>According to the MET/QMS implementation plan</w:t>
            </w:r>
          </w:p>
          <w:p w:rsidR="00493E07" w:rsidRPr="009C0690" w:rsidRDefault="00493E07" w:rsidP="0035795A">
            <w:pPr>
              <w:pStyle w:val="Heading4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493E07" w:rsidRPr="009C0690" w:rsidTr="0035795A">
        <w:trPr>
          <w:cantSplit/>
          <w:trHeight w:val="396"/>
        </w:trPr>
        <w:tc>
          <w:tcPr>
            <w:tcW w:w="6600" w:type="dxa"/>
          </w:tcPr>
          <w:p w:rsidR="00493E07" w:rsidRPr="009C0690" w:rsidRDefault="00F37EA9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sz w:val="18"/>
                <w:szCs w:val="18"/>
                <w:lang w:val="en-US"/>
              </w:rPr>
              <w:t>EXTERNAL AUDIT</w:t>
            </w:r>
          </w:p>
        </w:tc>
        <w:tc>
          <w:tcPr>
            <w:tcW w:w="491" w:type="dxa"/>
          </w:tcPr>
          <w:p w:rsidR="00493E07" w:rsidRPr="009C0690" w:rsidRDefault="00493E07" w:rsidP="0035795A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sz w:val="18"/>
                <w:szCs w:val="18"/>
                <w:lang w:val="en-US"/>
              </w:rPr>
              <w:t>E</w:t>
            </w:r>
          </w:p>
        </w:tc>
        <w:tc>
          <w:tcPr>
            <w:tcW w:w="6237" w:type="dxa"/>
            <w:vMerge/>
          </w:tcPr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:rsidR="00493E07" w:rsidRPr="009C0690" w:rsidRDefault="00493E07" w:rsidP="00493E07">
      <w:pPr>
        <w:rPr>
          <w:rFonts w:ascii="Verdana" w:hAnsi="Verdana"/>
          <w:sz w:val="18"/>
          <w:szCs w:val="18"/>
          <w:lang w:val="en-US"/>
        </w:rPr>
      </w:pPr>
    </w:p>
    <w:tbl>
      <w:tblPr>
        <w:tblW w:w="1332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325"/>
      </w:tblGrid>
      <w:tr w:rsidR="00493E07" w:rsidRPr="009C0690" w:rsidTr="00391B0F">
        <w:trPr>
          <w:trHeight w:val="692"/>
        </w:trPr>
        <w:tc>
          <w:tcPr>
            <w:tcW w:w="13325" w:type="dxa"/>
          </w:tcPr>
          <w:p w:rsidR="00493E07" w:rsidRPr="009C0690" w:rsidRDefault="00F37EA9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sz w:val="18"/>
                <w:szCs w:val="18"/>
                <w:lang w:val="en-US"/>
              </w:rPr>
              <w:t>PREPARED</w:t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ab/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ab/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ab/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ab/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ab/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ab/>
            </w:r>
            <w:r w:rsidRPr="009C0690">
              <w:rPr>
                <w:rFonts w:ascii="Verdana" w:hAnsi="Verdana"/>
                <w:sz w:val="18"/>
                <w:szCs w:val="18"/>
                <w:lang w:val="en-US"/>
              </w:rPr>
              <w:t>APPROVED</w:t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ab/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ab/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ab/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ab/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ab/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ab/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ab/>
            </w:r>
            <w:r w:rsidRPr="009C0690">
              <w:rPr>
                <w:rFonts w:ascii="Verdana" w:hAnsi="Verdana"/>
                <w:sz w:val="18"/>
                <w:szCs w:val="18"/>
                <w:lang w:val="en-US"/>
              </w:rPr>
              <w:t>UPDATED</w:t>
            </w:r>
            <w:r w:rsidR="00493E07" w:rsidRPr="009C0690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  <w:p w:rsidR="00493E07" w:rsidRPr="009C0690" w:rsidRDefault="00493E07" w:rsidP="0035795A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:rsidR="00493E07" w:rsidRPr="009C0690" w:rsidRDefault="00493E07" w:rsidP="00493E07">
      <w:pPr>
        <w:pStyle w:val="BodyText"/>
        <w:rPr>
          <w:b/>
          <w:lang w:val="en-US"/>
        </w:rPr>
        <w:sectPr w:rsidR="00493E07" w:rsidRPr="009C0690" w:rsidSect="00E37150">
          <w:headerReference w:type="even" r:id="rId10"/>
          <w:pgSz w:w="15840" w:h="12240" w:orient="landscape" w:code="1"/>
          <w:pgMar w:top="202" w:right="1699" w:bottom="706" w:left="1699" w:header="850" w:footer="850" w:gutter="0"/>
          <w:cols w:space="720"/>
          <w:docGrid w:linePitch="272"/>
        </w:sectPr>
      </w:pPr>
    </w:p>
    <w:p w:rsidR="00464B65" w:rsidRPr="009C0690" w:rsidRDefault="00493E07" w:rsidP="00493E07">
      <w:pPr>
        <w:rPr>
          <w:lang w:val="en-US"/>
        </w:rPr>
      </w:pPr>
      <w:r w:rsidRPr="009C0690">
        <w:rPr>
          <w:lang w:val="en-US"/>
        </w:rPr>
        <w:lastRenderedPageBreak/>
        <w:tab/>
      </w:r>
      <w:r w:rsidRPr="009C0690">
        <w:rPr>
          <w:lang w:val="en-US"/>
        </w:rPr>
        <w:tab/>
      </w:r>
      <w:r w:rsidRPr="009C0690">
        <w:rPr>
          <w:lang w:val="en-US"/>
        </w:rPr>
        <w:tab/>
      </w:r>
      <w:r w:rsidRPr="009C0690">
        <w:rPr>
          <w:lang w:val="en-US"/>
        </w:rPr>
        <w:tab/>
      </w:r>
    </w:p>
    <w:p w:rsidR="00493E07" w:rsidRPr="009C0690" w:rsidRDefault="00F37EA9" w:rsidP="00464B65">
      <w:pPr>
        <w:jc w:val="center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ANNEX</w:t>
      </w:r>
      <w:r w:rsidR="00493E07" w:rsidRPr="009C0690">
        <w:rPr>
          <w:rFonts w:ascii="Verdana" w:hAnsi="Verdana"/>
          <w:b/>
          <w:sz w:val="22"/>
          <w:szCs w:val="22"/>
          <w:lang w:val="en-US"/>
        </w:rPr>
        <w:t xml:space="preserve"> II</w:t>
      </w:r>
    </w:p>
    <w:p w:rsidR="00391B0F" w:rsidRPr="009C0690" w:rsidRDefault="00391B0F" w:rsidP="00493E07">
      <w:pPr>
        <w:rPr>
          <w:rFonts w:ascii="Verdana" w:hAnsi="Verdana"/>
          <w:b/>
          <w:sz w:val="22"/>
          <w:szCs w:val="22"/>
          <w:lang w:val="en-US"/>
        </w:rPr>
      </w:pPr>
    </w:p>
    <w:p w:rsidR="00493E07" w:rsidRPr="009C0690" w:rsidRDefault="00F37EA9" w:rsidP="00493E07">
      <w:pPr>
        <w:pStyle w:val="Heading2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INTERNAL AUDIT PLAN</w:t>
      </w:r>
    </w:p>
    <w:p w:rsidR="00493E07" w:rsidRPr="009C0690" w:rsidRDefault="00493E07" w:rsidP="00493E07">
      <w:pPr>
        <w:rPr>
          <w:lang w:val="en-US"/>
        </w:rPr>
      </w:pPr>
    </w:p>
    <w:p w:rsidR="00493E07" w:rsidRPr="009C0690" w:rsidRDefault="00493E07" w:rsidP="00493E07">
      <w:pPr>
        <w:rPr>
          <w:lang w:val="en-US"/>
        </w:rPr>
      </w:pPr>
    </w:p>
    <w:p w:rsidR="00493E07" w:rsidRPr="009C0690" w:rsidRDefault="00206D70" w:rsidP="00206D70">
      <w:pPr>
        <w:tabs>
          <w:tab w:val="left" w:pos="720"/>
          <w:tab w:val="left" w:pos="5760"/>
        </w:tabs>
        <w:rPr>
          <w:rFonts w:ascii="Verdana" w:hAnsi="Verdana"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ab/>
      </w:r>
      <w:r w:rsidR="00F37EA9" w:rsidRPr="009C0690">
        <w:rPr>
          <w:rFonts w:ascii="Verdana" w:hAnsi="Verdana"/>
          <w:b/>
          <w:sz w:val="18"/>
          <w:szCs w:val="18"/>
          <w:lang w:val="en-US"/>
        </w:rPr>
        <w:t>CODE</w:t>
      </w:r>
      <w:r w:rsidR="00493E07" w:rsidRPr="009C0690">
        <w:rPr>
          <w:rFonts w:ascii="Verdana" w:hAnsi="Verdana"/>
          <w:sz w:val="18"/>
          <w:szCs w:val="18"/>
          <w:lang w:val="en-US"/>
        </w:rPr>
        <w:t xml:space="preserve">: </w:t>
      </w:r>
      <w:r w:rsidR="00493E07" w:rsidRPr="009C0690">
        <w:rPr>
          <w:rFonts w:ascii="Verdana" w:hAnsi="Verdana"/>
          <w:b/>
          <w:sz w:val="18"/>
          <w:szCs w:val="18"/>
          <w:lang w:val="en-US"/>
        </w:rPr>
        <w:t xml:space="preserve">R03-AGC.AI-02                                          </w:t>
      </w:r>
      <w:r w:rsidRPr="009C0690">
        <w:rPr>
          <w:rFonts w:ascii="Verdana" w:hAnsi="Verdana"/>
          <w:b/>
          <w:sz w:val="18"/>
          <w:szCs w:val="18"/>
          <w:lang w:val="en-US"/>
        </w:rPr>
        <w:tab/>
      </w:r>
      <w:r w:rsidR="00493E07" w:rsidRPr="009C0690">
        <w:rPr>
          <w:rFonts w:ascii="Verdana" w:hAnsi="Verdana"/>
          <w:b/>
          <w:sz w:val="18"/>
          <w:szCs w:val="18"/>
          <w:lang w:val="en-US"/>
        </w:rPr>
        <w:t>REVISION: 00/</w:t>
      </w:r>
      <w:r w:rsidR="00037E43" w:rsidRPr="009C0690">
        <w:rPr>
          <w:rFonts w:ascii="Verdana" w:hAnsi="Verdana"/>
          <w:b/>
          <w:sz w:val="18"/>
          <w:szCs w:val="18"/>
          <w:lang w:val="en-US"/>
        </w:rPr>
        <w:t>XX</w:t>
      </w:r>
      <w:r w:rsidR="00493E07" w:rsidRPr="009C0690">
        <w:rPr>
          <w:rFonts w:ascii="Verdana" w:hAnsi="Verdana"/>
          <w:b/>
          <w:sz w:val="18"/>
          <w:szCs w:val="18"/>
          <w:lang w:val="en-US"/>
        </w:rPr>
        <w:t>-</w:t>
      </w:r>
      <w:r w:rsidR="00037E43" w:rsidRPr="009C0690">
        <w:rPr>
          <w:rFonts w:ascii="Verdana" w:hAnsi="Verdana"/>
          <w:b/>
          <w:sz w:val="18"/>
          <w:szCs w:val="18"/>
          <w:lang w:val="en-US"/>
        </w:rPr>
        <w:t>XX</w:t>
      </w:r>
      <w:r w:rsidR="00493E07" w:rsidRPr="009C0690">
        <w:rPr>
          <w:rFonts w:ascii="Verdana" w:hAnsi="Verdana"/>
          <w:b/>
          <w:sz w:val="18"/>
          <w:szCs w:val="18"/>
          <w:lang w:val="en-US"/>
        </w:rPr>
        <w:t>-20</w:t>
      </w:r>
      <w:r w:rsidR="00037E43" w:rsidRPr="009C0690">
        <w:rPr>
          <w:rFonts w:ascii="Verdana" w:hAnsi="Verdana"/>
          <w:b/>
          <w:sz w:val="18"/>
          <w:szCs w:val="18"/>
          <w:lang w:val="en-US"/>
        </w:rPr>
        <w:t>11</w:t>
      </w:r>
    </w:p>
    <w:p w:rsidR="00493E07" w:rsidRPr="009C0690" w:rsidRDefault="00493E07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lang w:val="en-US"/>
        </w:rPr>
      </w:pPr>
    </w:p>
    <w:p w:rsidR="00493E07" w:rsidRPr="009C0690" w:rsidRDefault="00F37EA9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jc w:val="center"/>
        <w:rPr>
          <w:rFonts w:ascii="Verdana" w:hAnsi="Verdana"/>
          <w:b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b/>
          <w:snapToGrid w:val="0"/>
          <w:sz w:val="18"/>
          <w:szCs w:val="18"/>
          <w:lang w:val="en-US"/>
        </w:rPr>
        <w:t>Internal Audit Plan</w:t>
      </w:r>
    </w:p>
    <w:p w:rsidR="00493E07" w:rsidRPr="009C0690" w:rsidRDefault="00493E07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</w:p>
    <w:p w:rsidR="00493E07" w:rsidRPr="009C0690" w:rsidRDefault="00F37EA9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  <w:r w:rsidRPr="009C0690">
        <w:rPr>
          <w:rFonts w:ascii="Verdana" w:hAnsi="Verdana"/>
          <w:b/>
          <w:snapToGrid w:val="0"/>
          <w:sz w:val="18"/>
          <w:szCs w:val="18"/>
          <w:u w:val="single"/>
          <w:lang w:val="en-US"/>
        </w:rPr>
        <w:t>INTRODUCT</w:t>
      </w:r>
      <w:r w:rsidR="00493E07" w:rsidRPr="009C0690">
        <w:rPr>
          <w:rFonts w:ascii="Verdana" w:hAnsi="Verdana"/>
          <w:b/>
          <w:snapToGrid w:val="0"/>
          <w:sz w:val="18"/>
          <w:szCs w:val="18"/>
          <w:u w:val="single"/>
          <w:lang w:val="en-US"/>
        </w:rPr>
        <w:t>ION</w:t>
      </w:r>
    </w:p>
    <w:p w:rsidR="00493E07" w:rsidRPr="009C0690" w:rsidRDefault="00493E07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</w:p>
    <w:p w:rsidR="00493E07" w:rsidRPr="009C0690" w:rsidRDefault="00F37EA9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snapToGrid w:val="0"/>
          <w:sz w:val="18"/>
          <w:szCs w:val="18"/>
          <w:lang w:val="en-US"/>
        </w:rPr>
        <w:t>This section must contain the type(s) of audit(s) to be conducted</w:t>
      </w:r>
      <w:r w:rsidR="0021204C" w:rsidRPr="009C0690">
        <w:rPr>
          <w:rFonts w:ascii="Verdana" w:hAnsi="Verdana"/>
          <w:snapToGrid w:val="0"/>
          <w:sz w:val="18"/>
          <w:szCs w:val="18"/>
          <w:lang w:val="en-US"/>
        </w:rPr>
        <w:t xml:space="preserve"> in the audit</w:t>
      </w:r>
      <w:r w:rsidR="00493E07" w:rsidRPr="009C0690">
        <w:rPr>
          <w:rFonts w:ascii="Verdana" w:hAnsi="Verdana"/>
          <w:b/>
          <w:snapToGrid w:val="0"/>
          <w:sz w:val="18"/>
          <w:szCs w:val="18"/>
          <w:lang w:val="en-US"/>
        </w:rPr>
        <w:t>.</w:t>
      </w:r>
    </w:p>
    <w:p w:rsidR="00493E07" w:rsidRPr="009C0690" w:rsidRDefault="00493E07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lang w:val="en-US"/>
        </w:rPr>
      </w:pPr>
    </w:p>
    <w:p w:rsidR="00493E07" w:rsidRPr="009C0690" w:rsidRDefault="00F37EA9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  <w:r w:rsidRPr="009C0690">
        <w:rPr>
          <w:rFonts w:ascii="Verdana" w:hAnsi="Verdana"/>
          <w:b/>
          <w:snapToGrid w:val="0"/>
          <w:sz w:val="18"/>
          <w:szCs w:val="18"/>
          <w:u w:val="single"/>
          <w:lang w:val="en-US"/>
        </w:rPr>
        <w:t>PURPOSE</w:t>
      </w:r>
    </w:p>
    <w:p w:rsidR="00493E07" w:rsidRPr="009C0690" w:rsidRDefault="00493E07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</w:p>
    <w:p w:rsidR="00493E07" w:rsidRPr="009C0690" w:rsidRDefault="00F37EA9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snapToGrid w:val="0"/>
          <w:sz w:val="18"/>
          <w:szCs w:val="18"/>
          <w:lang w:val="en-US"/>
        </w:rPr>
        <w:t xml:space="preserve">The purpose, objectives, scope and criteria </w:t>
      </w:r>
      <w:r w:rsidR="0021204C" w:rsidRPr="009C0690">
        <w:rPr>
          <w:rFonts w:ascii="Verdana" w:hAnsi="Verdana"/>
          <w:snapToGrid w:val="0"/>
          <w:sz w:val="18"/>
          <w:szCs w:val="18"/>
          <w:lang w:val="en-US"/>
        </w:rPr>
        <w:t xml:space="preserve">based </w:t>
      </w:r>
      <w:r w:rsidRPr="009C0690">
        <w:rPr>
          <w:rFonts w:ascii="Verdana" w:hAnsi="Verdana"/>
          <w:snapToGrid w:val="0"/>
          <w:sz w:val="18"/>
          <w:szCs w:val="18"/>
          <w:lang w:val="en-US"/>
        </w:rPr>
        <w:t xml:space="preserve">on which the audit will be </w:t>
      </w:r>
      <w:r w:rsidR="0021204C" w:rsidRPr="009C0690">
        <w:rPr>
          <w:rFonts w:ascii="Verdana" w:hAnsi="Verdana"/>
          <w:snapToGrid w:val="0"/>
          <w:sz w:val="18"/>
          <w:szCs w:val="18"/>
          <w:lang w:val="en-US"/>
        </w:rPr>
        <w:t>conducted</w:t>
      </w:r>
      <w:r w:rsidR="00493E07" w:rsidRPr="009C0690">
        <w:rPr>
          <w:rFonts w:ascii="Verdana" w:hAnsi="Verdana"/>
          <w:snapToGrid w:val="0"/>
          <w:sz w:val="18"/>
          <w:szCs w:val="18"/>
          <w:lang w:val="en-US"/>
        </w:rPr>
        <w:t>.</w:t>
      </w:r>
    </w:p>
    <w:p w:rsidR="00493E07" w:rsidRPr="009C0690" w:rsidRDefault="00493E07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snapToGrid w:val="0"/>
          <w:sz w:val="18"/>
          <w:szCs w:val="18"/>
          <w:lang w:val="en-US"/>
        </w:rPr>
      </w:pPr>
    </w:p>
    <w:p w:rsidR="00493E07" w:rsidRPr="009C0690" w:rsidRDefault="00F37EA9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  <w:r w:rsidRPr="009C0690">
        <w:rPr>
          <w:rFonts w:ascii="Verdana" w:hAnsi="Verdana"/>
          <w:b/>
          <w:snapToGrid w:val="0"/>
          <w:sz w:val="18"/>
          <w:szCs w:val="18"/>
          <w:u w:val="single"/>
          <w:lang w:val="en-US"/>
        </w:rPr>
        <w:t>METHODOLOGY</w:t>
      </w:r>
    </w:p>
    <w:p w:rsidR="00493E07" w:rsidRPr="009C0690" w:rsidRDefault="00493E07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snapToGrid w:val="0"/>
          <w:sz w:val="18"/>
          <w:szCs w:val="18"/>
          <w:lang w:val="en-US"/>
        </w:rPr>
      </w:pPr>
    </w:p>
    <w:p w:rsidR="00493E07" w:rsidRPr="009C0690" w:rsidRDefault="00F37EA9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snapToGrid w:val="0"/>
          <w:sz w:val="18"/>
          <w:szCs w:val="18"/>
          <w:lang w:val="en-US"/>
        </w:rPr>
        <w:t>This section specifies the assessment techniques</w:t>
      </w:r>
      <w:r w:rsidR="00493E07" w:rsidRPr="009C0690">
        <w:rPr>
          <w:rFonts w:ascii="Verdana" w:hAnsi="Verdana"/>
          <w:snapToGrid w:val="0"/>
          <w:sz w:val="18"/>
          <w:szCs w:val="18"/>
          <w:lang w:val="en-US"/>
        </w:rPr>
        <w:t>.</w:t>
      </w:r>
    </w:p>
    <w:p w:rsidR="00493E07" w:rsidRPr="009C0690" w:rsidRDefault="00493E07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snapToGrid w:val="0"/>
          <w:sz w:val="18"/>
          <w:szCs w:val="18"/>
          <w:lang w:val="en-US"/>
        </w:rPr>
      </w:pPr>
    </w:p>
    <w:p w:rsidR="00493E07" w:rsidRPr="009C0690" w:rsidRDefault="00F37EA9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  <w:r w:rsidRPr="009C0690">
        <w:rPr>
          <w:rFonts w:ascii="Verdana" w:hAnsi="Verdana"/>
          <w:b/>
          <w:snapToGrid w:val="0"/>
          <w:sz w:val="18"/>
          <w:szCs w:val="18"/>
          <w:u w:val="single"/>
          <w:lang w:val="en-US"/>
        </w:rPr>
        <w:t>AREAS TO BE AUDITED</w:t>
      </w:r>
    </w:p>
    <w:p w:rsidR="00493E07" w:rsidRPr="009C0690" w:rsidRDefault="00493E07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</w:p>
    <w:p w:rsidR="00493E07" w:rsidRPr="009C0690" w:rsidRDefault="00F37EA9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snapToGrid w:val="0"/>
          <w:sz w:val="18"/>
          <w:szCs w:val="18"/>
          <w:lang w:val="en-US"/>
        </w:rPr>
        <w:t>This section must clearly specify the area to be audited</w:t>
      </w:r>
      <w:r w:rsidR="00493E07" w:rsidRPr="009C0690">
        <w:rPr>
          <w:rFonts w:ascii="Verdana" w:hAnsi="Verdana"/>
          <w:b/>
          <w:snapToGrid w:val="0"/>
          <w:sz w:val="18"/>
          <w:szCs w:val="18"/>
          <w:lang w:val="en-US"/>
        </w:rPr>
        <w:t xml:space="preserve">. </w:t>
      </w:r>
    </w:p>
    <w:p w:rsidR="00493E07" w:rsidRPr="009C0690" w:rsidRDefault="00493E07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lang w:val="en-US"/>
        </w:rPr>
      </w:pPr>
    </w:p>
    <w:p w:rsidR="00493E07" w:rsidRPr="009C0690" w:rsidRDefault="00F37EA9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  <w:r w:rsidRPr="009C0690">
        <w:rPr>
          <w:rFonts w:ascii="Verdana" w:hAnsi="Verdana"/>
          <w:b/>
          <w:snapToGrid w:val="0"/>
          <w:sz w:val="18"/>
          <w:szCs w:val="18"/>
          <w:u w:val="single"/>
          <w:lang w:val="en-US"/>
        </w:rPr>
        <w:t>PLANNED ACTIVITIES</w:t>
      </w:r>
    </w:p>
    <w:p w:rsidR="00493E07" w:rsidRPr="009C0690" w:rsidRDefault="00493E07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</w:p>
    <w:p w:rsidR="00493E07" w:rsidRPr="009C0690" w:rsidRDefault="00F37EA9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snapToGrid w:val="0"/>
          <w:sz w:val="18"/>
          <w:szCs w:val="18"/>
          <w:lang w:val="en-US"/>
        </w:rPr>
        <w:t xml:space="preserve">This section must identify and describe the activities to be conducted, and specify the documents that shall be available to the auditor and whether the </w:t>
      </w:r>
      <w:r w:rsidR="009C0690" w:rsidRPr="009C0690">
        <w:rPr>
          <w:rFonts w:ascii="Verdana" w:hAnsi="Verdana"/>
          <w:snapToGrid w:val="0"/>
          <w:sz w:val="18"/>
          <w:szCs w:val="18"/>
          <w:lang w:val="en-US"/>
        </w:rPr>
        <w:t>audit will</w:t>
      </w:r>
      <w:r w:rsidRPr="009C0690">
        <w:rPr>
          <w:rFonts w:ascii="Verdana" w:hAnsi="Verdana"/>
          <w:snapToGrid w:val="0"/>
          <w:sz w:val="18"/>
          <w:szCs w:val="18"/>
          <w:lang w:val="en-US"/>
        </w:rPr>
        <w:t xml:space="preserve"> include interviews to the areas to be audited</w:t>
      </w:r>
      <w:r w:rsidR="00493E07" w:rsidRPr="009C0690">
        <w:rPr>
          <w:rFonts w:ascii="Verdana" w:hAnsi="Verdana"/>
          <w:snapToGrid w:val="0"/>
          <w:sz w:val="18"/>
          <w:szCs w:val="18"/>
          <w:lang w:val="en-US"/>
        </w:rPr>
        <w:t xml:space="preserve">. </w:t>
      </w:r>
    </w:p>
    <w:p w:rsidR="00493E07" w:rsidRPr="009C0690" w:rsidRDefault="00493E07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snapToGrid w:val="0"/>
          <w:sz w:val="18"/>
          <w:szCs w:val="18"/>
          <w:lang w:val="en-US"/>
        </w:rPr>
      </w:pPr>
    </w:p>
    <w:p w:rsidR="00493E07" w:rsidRPr="009C0690" w:rsidRDefault="00F37EA9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  <w:r w:rsidRPr="009C0690">
        <w:rPr>
          <w:rFonts w:ascii="Verdana" w:hAnsi="Verdana"/>
          <w:b/>
          <w:snapToGrid w:val="0"/>
          <w:sz w:val="18"/>
          <w:szCs w:val="18"/>
          <w:u w:val="single"/>
          <w:lang w:val="en-US"/>
        </w:rPr>
        <w:t>PROGRAMME</w:t>
      </w:r>
    </w:p>
    <w:p w:rsidR="00493E07" w:rsidRPr="009C0690" w:rsidRDefault="00493E07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</w:p>
    <w:p w:rsidR="00493E07" w:rsidRPr="009C0690" w:rsidRDefault="00F37EA9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snapToGrid w:val="0"/>
          <w:sz w:val="18"/>
          <w:szCs w:val="18"/>
          <w:lang w:val="en-US"/>
        </w:rPr>
        <w:t>This section must include a tentative programme for each of the planned activities</w:t>
      </w:r>
      <w:r w:rsidR="00493E07" w:rsidRPr="009C0690">
        <w:rPr>
          <w:rFonts w:ascii="Verdana" w:hAnsi="Verdana"/>
          <w:snapToGrid w:val="0"/>
          <w:sz w:val="18"/>
          <w:szCs w:val="18"/>
          <w:lang w:val="en-US"/>
        </w:rPr>
        <w:t xml:space="preserve">. </w:t>
      </w:r>
    </w:p>
    <w:p w:rsidR="00493E07" w:rsidRPr="009C0690" w:rsidRDefault="00493E07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snapToGrid w:val="0"/>
          <w:sz w:val="18"/>
          <w:szCs w:val="18"/>
          <w:lang w:val="en-US"/>
        </w:rPr>
      </w:pPr>
    </w:p>
    <w:p w:rsidR="00493E07" w:rsidRPr="009C0690" w:rsidRDefault="00F37EA9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  <w:r w:rsidRPr="009C0690">
        <w:rPr>
          <w:rFonts w:ascii="Verdana" w:hAnsi="Verdana"/>
          <w:b/>
          <w:snapToGrid w:val="0"/>
          <w:sz w:val="18"/>
          <w:szCs w:val="18"/>
          <w:u w:val="single"/>
          <w:lang w:val="en-US"/>
        </w:rPr>
        <w:t>AUDIT</w:t>
      </w:r>
    </w:p>
    <w:p w:rsidR="00493E07" w:rsidRPr="009C0690" w:rsidRDefault="00493E07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</w:p>
    <w:p w:rsidR="00493E07" w:rsidRPr="009C0690" w:rsidRDefault="00F37EA9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snapToGrid w:val="0"/>
          <w:sz w:val="18"/>
          <w:szCs w:val="18"/>
          <w:lang w:val="en-US"/>
        </w:rPr>
        <w:t xml:space="preserve">This section must </w:t>
      </w:r>
      <w:r w:rsidR="0021204C" w:rsidRPr="009C0690">
        <w:rPr>
          <w:rFonts w:ascii="Verdana" w:hAnsi="Verdana"/>
          <w:snapToGrid w:val="0"/>
          <w:sz w:val="18"/>
          <w:szCs w:val="18"/>
          <w:lang w:val="en-US"/>
        </w:rPr>
        <w:t>introduce</w:t>
      </w:r>
      <w:r w:rsidRPr="009C0690">
        <w:rPr>
          <w:rFonts w:ascii="Verdana" w:hAnsi="Verdana"/>
          <w:snapToGrid w:val="0"/>
          <w:sz w:val="18"/>
          <w:szCs w:val="18"/>
          <w:lang w:val="en-US"/>
        </w:rPr>
        <w:t xml:space="preserve"> the member</w:t>
      </w:r>
      <w:r w:rsidR="0021204C" w:rsidRPr="009C0690">
        <w:rPr>
          <w:rFonts w:ascii="Verdana" w:hAnsi="Verdana"/>
          <w:snapToGrid w:val="0"/>
          <w:sz w:val="18"/>
          <w:szCs w:val="18"/>
          <w:lang w:val="en-US"/>
        </w:rPr>
        <w:t>s</w:t>
      </w:r>
      <w:r w:rsidRPr="009C0690">
        <w:rPr>
          <w:rFonts w:ascii="Verdana" w:hAnsi="Verdana"/>
          <w:snapToGrid w:val="0"/>
          <w:sz w:val="18"/>
          <w:szCs w:val="18"/>
          <w:lang w:val="en-US"/>
        </w:rPr>
        <w:t xml:space="preserve"> of the audit</w:t>
      </w:r>
      <w:r w:rsidR="00493E07" w:rsidRPr="009C0690">
        <w:rPr>
          <w:rFonts w:ascii="Verdana" w:hAnsi="Verdana"/>
          <w:snapToGrid w:val="0"/>
          <w:sz w:val="18"/>
          <w:szCs w:val="18"/>
          <w:lang w:val="en-US"/>
        </w:rPr>
        <w:t xml:space="preserve">.  </w:t>
      </w:r>
    </w:p>
    <w:p w:rsidR="00493E07" w:rsidRPr="009C0690" w:rsidRDefault="00493E07" w:rsidP="00493E0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Verdana" w:hAnsi="Verdana"/>
          <w:b/>
          <w:snapToGrid w:val="0"/>
          <w:sz w:val="18"/>
          <w:szCs w:val="18"/>
          <w:lang w:val="en-US"/>
        </w:rPr>
      </w:pPr>
    </w:p>
    <w:p w:rsidR="00493E07" w:rsidRPr="009C0690" w:rsidRDefault="00493E07" w:rsidP="00493E07">
      <w:pPr>
        <w:jc w:val="center"/>
        <w:rPr>
          <w:rFonts w:ascii="Verdana" w:hAnsi="Verdana"/>
          <w:b/>
          <w:sz w:val="18"/>
          <w:szCs w:val="18"/>
          <w:lang w:val="en-US"/>
        </w:rPr>
      </w:pPr>
    </w:p>
    <w:p w:rsidR="00493E07" w:rsidRPr="009C0690" w:rsidRDefault="00493E07" w:rsidP="00493E07">
      <w:pPr>
        <w:pStyle w:val="BodyText"/>
        <w:jc w:val="center"/>
        <w:rPr>
          <w:b/>
          <w:lang w:val="en-US"/>
        </w:rPr>
      </w:pPr>
    </w:p>
    <w:p w:rsidR="00493E07" w:rsidRPr="009C0690" w:rsidRDefault="00493E07" w:rsidP="00493E07">
      <w:pPr>
        <w:pStyle w:val="BodyText"/>
        <w:jc w:val="center"/>
        <w:rPr>
          <w:b/>
          <w:lang w:val="en-US"/>
        </w:rPr>
      </w:pPr>
    </w:p>
    <w:p w:rsidR="00493E07" w:rsidRPr="009C0690" w:rsidRDefault="00493E07" w:rsidP="00493E07">
      <w:pPr>
        <w:rPr>
          <w:rFonts w:ascii="Verdana" w:hAnsi="Verdana"/>
          <w:b/>
          <w:sz w:val="22"/>
          <w:szCs w:val="22"/>
          <w:lang w:val="en-US"/>
        </w:rPr>
      </w:pPr>
    </w:p>
    <w:p w:rsidR="00493E07" w:rsidRPr="009C0690" w:rsidRDefault="00493E07" w:rsidP="00493E07">
      <w:pPr>
        <w:pStyle w:val="BodyText"/>
        <w:rPr>
          <w:b/>
          <w:lang w:val="en-US"/>
        </w:rPr>
        <w:sectPr w:rsidR="00493E07" w:rsidRPr="009C0690" w:rsidSect="00FC5CE5">
          <w:pgSz w:w="12240" w:h="15840" w:code="1"/>
          <w:pgMar w:top="259" w:right="1699" w:bottom="706" w:left="1699" w:header="850" w:footer="850" w:gutter="0"/>
          <w:cols w:space="720"/>
          <w:docGrid w:linePitch="272"/>
        </w:sectPr>
      </w:pPr>
    </w:p>
    <w:p w:rsidR="00493E07" w:rsidRPr="009C0690" w:rsidRDefault="0046740F" w:rsidP="00AB2709">
      <w:pPr>
        <w:pStyle w:val="BodyText"/>
        <w:jc w:val="left"/>
        <w:rPr>
          <w:b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lastRenderedPageBreak/>
        <w:br w:type="page"/>
      </w:r>
    </w:p>
    <w:p w:rsidR="00206D70" w:rsidRPr="009C0690" w:rsidRDefault="00206D70" w:rsidP="00CB3E21">
      <w:pPr>
        <w:jc w:val="center"/>
        <w:rPr>
          <w:rFonts w:ascii="Verdana" w:hAnsi="Verdana"/>
          <w:b/>
          <w:snapToGrid w:val="0"/>
          <w:sz w:val="22"/>
          <w:szCs w:val="22"/>
          <w:lang w:val="en-US"/>
        </w:rPr>
      </w:pPr>
    </w:p>
    <w:p w:rsidR="0046740F" w:rsidRPr="009C0690" w:rsidRDefault="00F37EA9" w:rsidP="00CB3E21">
      <w:pPr>
        <w:jc w:val="center"/>
        <w:rPr>
          <w:rFonts w:ascii="Verdana" w:hAnsi="Verdana"/>
          <w:b/>
          <w:snapToGrid w:val="0"/>
          <w:sz w:val="22"/>
          <w:szCs w:val="22"/>
          <w:lang w:val="en-US"/>
        </w:rPr>
      </w:pPr>
      <w:r w:rsidRPr="009C0690">
        <w:rPr>
          <w:rFonts w:ascii="Verdana" w:hAnsi="Verdana"/>
          <w:b/>
          <w:snapToGrid w:val="0"/>
          <w:sz w:val="22"/>
          <w:szCs w:val="22"/>
          <w:lang w:val="en-US"/>
        </w:rPr>
        <w:t>ANNEX</w:t>
      </w:r>
      <w:r w:rsidR="00493E07" w:rsidRPr="009C0690">
        <w:rPr>
          <w:rFonts w:ascii="Verdana" w:hAnsi="Verdana"/>
          <w:b/>
          <w:snapToGrid w:val="0"/>
          <w:sz w:val="22"/>
          <w:szCs w:val="22"/>
          <w:lang w:val="en-US"/>
        </w:rPr>
        <w:t xml:space="preserve"> III</w:t>
      </w:r>
    </w:p>
    <w:p w:rsidR="0046740F" w:rsidRPr="009C0690" w:rsidRDefault="0046740F" w:rsidP="0046740F">
      <w:pPr>
        <w:rPr>
          <w:rFonts w:ascii="Verdana" w:hAnsi="Verdana"/>
          <w:b/>
          <w:snapToGrid w:val="0"/>
          <w:sz w:val="22"/>
          <w:szCs w:val="22"/>
          <w:lang w:val="en-US"/>
        </w:rPr>
      </w:pPr>
    </w:p>
    <w:p w:rsidR="00493E07" w:rsidRPr="009C0690" w:rsidRDefault="00F37EA9" w:rsidP="0046740F">
      <w:pPr>
        <w:jc w:val="center"/>
        <w:rPr>
          <w:rFonts w:ascii="Verdana" w:hAnsi="Verdana"/>
          <w:b/>
          <w:snapToGrid w:val="0"/>
          <w:sz w:val="22"/>
          <w:szCs w:val="22"/>
          <w:lang w:val="en-US"/>
        </w:rPr>
      </w:pPr>
      <w:r w:rsidRPr="009C0690">
        <w:rPr>
          <w:rFonts w:ascii="Verdana" w:hAnsi="Verdana"/>
          <w:b/>
          <w:snapToGrid w:val="0"/>
          <w:sz w:val="22"/>
          <w:szCs w:val="22"/>
          <w:lang w:val="en-US"/>
        </w:rPr>
        <w:t>NON-CONFORMITY REPORT</w:t>
      </w:r>
    </w:p>
    <w:p w:rsidR="00464B65" w:rsidRPr="009C0690" w:rsidRDefault="00464B65" w:rsidP="00464B65">
      <w:pPr>
        <w:rPr>
          <w:lang w:val="en-US"/>
        </w:rPr>
      </w:pPr>
    </w:p>
    <w:p w:rsidR="00493E07" w:rsidRPr="009C0690" w:rsidRDefault="00F37EA9" w:rsidP="0046740F">
      <w:pPr>
        <w:tabs>
          <w:tab w:val="left" w:pos="5760"/>
        </w:tabs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CODE</w:t>
      </w:r>
      <w:r w:rsidR="00493E07" w:rsidRPr="009C0690">
        <w:rPr>
          <w:rFonts w:ascii="Verdana" w:hAnsi="Verdana"/>
          <w:b/>
          <w:sz w:val="18"/>
          <w:szCs w:val="18"/>
          <w:lang w:val="en-US"/>
        </w:rPr>
        <w:t>:R03-AGC</w:t>
      </w:r>
      <w:r w:rsidR="0046740F" w:rsidRPr="009C0690">
        <w:rPr>
          <w:rFonts w:ascii="Verdana" w:hAnsi="Verdana"/>
          <w:b/>
          <w:sz w:val="18"/>
          <w:szCs w:val="18"/>
          <w:lang w:val="en-US"/>
        </w:rPr>
        <w:t>.AI-03</w:t>
      </w:r>
      <w:r w:rsidR="0046740F" w:rsidRPr="009C0690">
        <w:rPr>
          <w:rFonts w:ascii="Verdana" w:hAnsi="Verdana"/>
          <w:b/>
          <w:sz w:val="18"/>
          <w:szCs w:val="18"/>
          <w:lang w:val="en-US"/>
        </w:rPr>
        <w:tab/>
      </w:r>
      <w:r w:rsidR="00493E07" w:rsidRPr="009C0690">
        <w:rPr>
          <w:rFonts w:ascii="Verdana" w:hAnsi="Verdana"/>
          <w:b/>
          <w:sz w:val="18"/>
          <w:szCs w:val="18"/>
          <w:lang w:val="en-US"/>
        </w:rPr>
        <w:t>REVISION: 00/</w:t>
      </w:r>
      <w:r w:rsidR="00037E43" w:rsidRPr="009C0690">
        <w:rPr>
          <w:rFonts w:ascii="Verdana" w:hAnsi="Verdana"/>
          <w:b/>
          <w:sz w:val="18"/>
          <w:szCs w:val="18"/>
          <w:lang w:val="en-US"/>
        </w:rPr>
        <w:t>XX</w:t>
      </w:r>
      <w:r w:rsidR="00493E07" w:rsidRPr="009C0690">
        <w:rPr>
          <w:rFonts w:ascii="Verdana" w:hAnsi="Verdana"/>
          <w:b/>
          <w:sz w:val="18"/>
          <w:szCs w:val="18"/>
          <w:lang w:val="en-US"/>
        </w:rPr>
        <w:t>-</w:t>
      </w:r>
      <w:r w:rsidR="00037E43" w:rsidRPr="009C0690">
        <w:rPr>
          <w:rFonts w:ascii="Verdana" w:hAnsi="Verdana"/>
          <w:b/>
          <w:sz w:val="18"/>
          <w:szCs w:val="18"/>
          <w:lang w:val="en-US"/>
        </w:rPr>
        <w:t>XX</w:t>
      </w:r>
      <w:r w:rsidR="00493E07" w:rsidRPr="009C0690">
        <w:rPr>
          <w:rFonts w:ascii="Verdana" w:hAnsi="Verdana"/>
          <w:b/>
          <w:sz w:val="18"/>
          <w:szCs w:val="18"/>
          <w:lang w:val="en-US"/>
        </w:rPr>
        <w:t>-20</w:t>
      </w:r>
      <w:r w:rsidR="00037E43" w:rsidRPr="009C0690">
        <w:rPr>
          <w:rFonts w:ascii="Verdana" w:hAnsi="Verdana"/>
          <w:b/>
          <w:sz w:val="18"/>
          <w:szCs w:val="18"/>
          <w:lang w:val="en-US"/>
        </w:rPr>
        <w:t>11</w:t>
      </w:r>
    </w:p>
    <w:p w:rsidR="0046740F" w:rsidRPr="009C0690" w:rsidRDefault="0046740F" w:rsidP="0046740F">
      <w:pPr>
        <w:tabs>
          <w:tab w:val="left" w:pos="5760"/>
        </w:tabs>
        <w:rPr>
          <w:rFonts w:ascii="Verdana" w:hAnsi="Verdana"/>
          <w:snapToGrid w:val="0"/>
          <w:sz w:val="18"/>
          <w:szCs w:val="18"/>
          <w:lang w:val="en-US"/>
        </w:rPr>
      </w:pPr>
    </w:p>
    <w:tbl>
      <w:tblPr>
        <w:tblW w:w="9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4585"/>
        <w:gridCol w:w="4586"/>
      </w:tblGrid>
      <w:tr w:rsidR="00493E07" w:rsidRPr="009C0690" w:rsidTr="003C3372">
        <w:trPr>
          <w:cantSplit/>
          <w:trHeight w:val="413"/>
        </w:trPr>
        <w:tc>
          <w:tcPr>
            <w:tcW w:w="9170" w:type="dxa"/>
            <w:gridSpan w:val="2"/>
          </w:tcPr>
          <w:p w:rsidR="00493E07" w:rsidRPr="009C0690" w:rsidRDefault="00F37EA9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spacing w:before="120"/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NON-CONFORMITY SHEET</w:t>
            </w:r>
          </w:p>
        </w:tc>
      </w:tr>
      <w:tr w:rsidR="00493E07" w:rsidRPr="009C0690" w:rsidTr="003C3372">
        <w:trPr>
          <w:trHeight w:val="557"/>
        </w:trPr>
        <w:tc>
          <w:tcPr>
            <w:tcW w:w="4585" w:type="dxa"/>
          </w:tcPr>
          <w:p w:rsidR="00493E07" w:rsidRPr="009C0690" w:rsidRDefault="00F37EA9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Audited area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4586" w:type="dxa"/>
          </w:tcPr>
          <w:p w:rsidR="00493E07" w:rsidRPr="009C0690" w:rsidRDefault="00C034E4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N°:</w:t>
            </w:r>
          </w:p>
          <w:p w:rsidR="00493E07" w:rsidRPr="009C0690" w:rsidRDefault="00493E07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</w:tr>
      <w:tr w:rsidR="00493E07" w:rsidRPr="009C0690" w:rsidTr="003C3372">
        <w:trPr>
          <w:trHeight w:val="557"/>
        </w:trPr>
        <w:tc>
          <w:tcPr>
            <w:tcW w:w="4585" w:type="dxa"/>
          </w:tcPr>
          <w:p w:rsidR="00493E07" w:rsidRPr="009C0690" w:rsidRDefault="00F37EA9" w:rsidP="00F37EA9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Organic unit audited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4586" w:type="dxa"/>
          </w:tcPr>
          <w:p w:rsidR="00493E07" w:rsidRPr="009C0690" w:rsidRDefault="00F37EA9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Date of the audit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:</w:t>
            </w:r>
          </w:p>
          <w:p w:rsidR="00493E07" w:rsidRPr="009C0690" w:rsidRDefault="00493E07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</w:tr>
      <w:tr w:rsidR="00493E07" w:rsidRPr="009C0690" w:rsidTr="003C3372">
        <w:trPr>
          <w:cantSplit/>
          <w:trHeight w:val="579"/>
        </w:trPr>
        <w:tc>
          <w:tcPr>
            <w:tcW w:w="9170" w:type="dxa"/>
            <w:gridSpan w:val="2"/>
          </w:tcPr>
          <w:p w:rsidR="00493E07" w:rsidRPr="009C0690" w:rsidRDefault="00F37EA9" w:rsidP="00EA2CE0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Document 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/ ISO 9001:2008</w:t>
            </w:r>
            <w:r w:rsidR="00EA2CE0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references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:</w:t>
            </w:r>
          </w:p>
        </w:tc>
      </w:tr>
      <w:tr w:rsidR="00493E07" w:rsidRPr="009C0690" w:rsidTr="003C3372">
        <w:trPr>
          <w:cantSplit/>
          <w:trHeight w:val="5852"/>
        </w:trPr>
        <w:tc>
          <w:tcPr>
            <w:tcW w:w="9170" w:type="dxa"/>
            <w:gridSpan w:val="2"/>
          </w:tcPr>
          <w:p w:rsidR="00493E07" w:rsidRPr="009C0690" w:rsidRDefault="00F37EA9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Non-conformity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____                                                                </w:t>
            </w: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Observation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_____ </w:t>
            </w:r>
          </w:p>
          <w:p w:rsidR="00493E07" w:rsidRPr="009C0690" w:rsidRDefault="00493E07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  <w:p w:rsidR="00493E07" w:rsidRPr="009C0690" w:rsidRDefault="00493E07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(</w:t>
            </w:r>
            <w:r w:rsidR="00F37EA9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Description of the non-conformity</w:t>
            </w: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)</w:t>
            </w:r>
          </w:p>
          <w:p w:rsidR="00493E07" w:rsidRPr="009C0690" w:rsidRDefault="00493E07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  <w:p w:rsidR="00493E07" w:rsidRPr="009C0690" w:rsidRDefault="00493E07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  <w:p w:rsidR="00493E07" w:rsidRPr="009C0690" w:rsidRDefault="00493E07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  <w:p w:rsidR="00493E07" w:rsidRPr="009C0690" w:rsidRDefault="00493E07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  <w:p w:rsidR="00493E07" w:rsidRPr="009C0690" w:rsidRDefault="00493E07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  <w:p w:rsidR="00493E07" w:rsidRPr="009C0690" w:rsidRDefault="00493E07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  <w:p w:rsidR="00493E07" w:rsidRPr="009C0690" w:rsidRDefault="00493E07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  <w:p w:rsidR="003C3372" w:rsidRPr="009C0690" w:rsidRDefault="003C3372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  <w:p w:rsidR="00493E07" w:rsidRPr="009C0690" w:rsidRDefault="00493E07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  <w:p w:rsidR="00493E07" w:rsidRPr="009C0690" w:rsidRDefault="00493E07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  <w:p w:rsidR="00493E07" w:rsidRPr="009C0690" w:rsidRDefault="00F37EA9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Note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s:</w:t>
            </w:r>
          </w:p>
        </w:tc>
      </w:tr>
      <w:tr w:rsidR="00493E07" w:rsidRPr="009C0690" w:rsidTr="003C3372">
        <w:trPr>
          <w:trHeight w:val="579"/>
        </w:trPr>
        <w:tc>
          <w:tcPr>
            <w:tcW w:w="4585" w:type="dxa"/>
          </w:tcPr>
          <w:p w:rsidR="00493E07" w:rsidRPr="009C0690" w:rsidRDefault="00EA2CE0" w:rsidP="00F37EA9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Severity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(</w:t>
            </w:r>
            <w:r w:rsidR="00F37EA9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minor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/</w:t>
            </w:r>
            <w:r w:rsidR="00F37EA9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major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):</w:t>
            </w:r>
          </w:p>
        </w:tc>
        <w:tc>
          <w:tcPr>
            <w:tcW w:w="4586" w:type="dxa"/>
          </w:tcPr>
          <w:p w:rsidR="00493E07" w:rsidRPr="009C0690" w:rsidRDefault="00CF115D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Prepared by (A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uditor):</w:t>
            </w:r>
          </w:p>
          <w:p w:rsidR="00493E07" w:rsidRPr="009C0690" w:rsidRDefault="00493E07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</w:tr>
      <w:tr w:rsidR="00493E07" w:rsidRPr="009C0690" w:rsidTr="003C3372">
        <w:trPr>
          <w:cantSplit/>
          <w:trHeight w:val="557"/>
        </w:trPr>
        <w:tc>
          <w:tcPr>
            <w:tcW w:w="9170" w:type="dxa"/>
            <w:gridSpan w:val="2"/>
          </w:tcPr>
          <w:p w:rsidR="00493E07" w:rsidRPr="009C0690" w:rsidRDefault="00493E07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  <w:p w:rsidR="00493E07" w:rsidRPr="009C0690" w:rsidRDefault="00493E07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</w:tr>
      <w:tr w:rsidR="00493E07" w:rsidRPr="009C0690" w:rsidTr="003C3372">
        <w:trPr>
          <w:trHeight w:val="715"/>
        </w:trPr>
        <w:tc>
          <w:tcPr>
            <w:tcW w:w="4585" w:type="dxa"/>
          </w:tcPr>
          <w:p w:rsidR="00493E07" w:rsidRPr="009C0690" w:rsidRDefault="00CF115D" w:rsidP="00CF115D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Date of acknowledgment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(</w:t>
            </w: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Audited party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):</w:t>
            </w:r>
          </w:p>
        </w:tc>
        <w:tc>
          <w:tcPr>
            <w:tcW w:w="4586" w:type="dxa"/>
          </w:tcPr>
          <w:p w:rsidR="00493E07" w:rsidRPr="009C0690" w:rsidRDefault="00CF115D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Date of acknowledgment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(</w:t>
            </w:r>
            <w:r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Audited party</w:t>
            </w:r>
            <w:r w:rsidR="00493E07" w:rsidRPr="009C0690">
              <w:rPr>
                <w:rFonts w:ascii="Verdana" w:hAnsi="Verdana"/>
                <w:b/>
                <w:sz w:val="18"/>
                <w:szCs w:val="18"/>
                <w:lang w:val="en-US"/>
              </w:rPr>
              <w:t>):</w:t>
            </w:r>
          </w:p>
          <w:p w:rsidR="00493E07" w:rsidRPr="009C0690" w:rsidRDefault="00493E07" w:rsidP="0035795A">
            <w:pPr>
              <w:tabs>
                <w:tab w:val="left" w:pos="-1417"/>
                <w:tab w:val="left" w:pos="0"/>
                <w:tab w:val="left" w:pos="453"/>
                <w:tab w:val="left" w:pos="1304"/>
                <w:tab w:val="left" w:pos="2607"/>
                <w:tab w:val="left" w:pos="3912"/>
                <w:tab w:val="left" w:pos="5215"/>
                <w:tab w:val="left" w:pos="6519"/>
                <w:tab w:val="left" w:pos="7822"/>
              </w:tabs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</w:tr>
    </w:tbl>
    <w:p w:rsidR="00493E07" w:rsidRPr="009C0690" w:rsidRDefault="00493E07" w:rsidP="00493E07">
      <w:pPr>
        <w:ind w:left="708"/>
        <w:jc w:val="both"/>
        <w:rPr>
          <w:rFonts w:ascii="Verdana" w:hAnsi="Verdana"/>
          <w:sz w:val="18"/>
          <w:szCs w:val="18"/>
          <w:lang w:val="en-US"/>
        </w:rPr>
      </w:pPr>
    </w:p>
    <w:p w:rsidR="00AB2709" w:rsidRPr="009C0690" w:rsidRDefault="00AB2709" w:rsidP="0035795A">
      <w:pPr>
        <w:pStyle w:val="BodyText"/>
        <w:jc w:val="left"/>
        <w:rPr>
          <w:rFonts w:ascii="Verdana" w:hAnsi="Verdana"/>
          <w:b/>
          <w:sz w:val="22"/>
          <w:szCs w:val="22"/>
          <w:lang w:val="en-US"/>
        </w:rPr>
      </w:pPr>
    </w:p>
    <w:p w:rsidR="00AB2709" w:rsidRPr="009C0690" w:rsidRDefault="00AB2709" w:rsidP="0035795A">
      <w:pPr>
        <w:pStyle w:val="BodyText"/>
        <w:jc w:val="left"/>
        <w:rPr>
          <w:rFonts w:ascii="Verdana" w:hAnsi="Verdana"/>
          <w:b/>
          <w:sz w:val="22"/>
          <w:szCs w:val="22"/>
          <w:lang w:val="en-US"/>
        </w:rPr>
      </w:pPr>
    </w:p>
    <w:p w:rsidR="0035795A" w:rsidRPr="009C0690" w:rsidRDefault="0035795A" w:rsidP="0035795A">
      <w:pPr>
        <w:pStyle w:val="BodyText"/>
        <w:rPr>
          <w:b/>
          <w:lang w:val="en-US"/>
        </w:rPr>
      </w:pPr>
    </w:p>
    <w:p w:rsidR="00206D70" w:rsidRPr="009C0690" w:rsidRDefault="00206D70" w:rsidP="00391B0F">
      <w:pPr>
        <w:jc w:val="center"/>
        <w:rPr>
          <w:rFonts w:ascii="Verdana" w:hAnsi="Verdana"/>
          <w:b/>
          <w:snapToGrid w:val="0"/>
          <w:sz w:val="22"/>
          <w:szCs w:val="22"/>
          <w:lang w:val="en-US"/>
        </w:rPr>
      </w:pPr>
    </w:p>
    <w:p w:rsidR="0035795A" w:rsidRPr="009C0690" w:rsidRDefault="00F37EA9" w:rsidP="00391B0F">
      <w:pPr>
        <w:jc w:val="center"/>
        <w:rPr>
          <w:rFonts w:ascii="Verdana" w:hAnsi="Verdana"/>
          <w:b/>
          <w:snapToGrid w:val="0"/>
          <w:sz w:val="22"/>
          <w:szCs w:val="22"/>
          <w:lang w:val="en-US"/>
        </w:rPr>
      </w:pPr>
      <w:r w:rsidRPr="009C0690">
        <w:rPr>
          <w:rFonts w:ascii="Verdana" w:hAnsi="Verdana"/>
          <w:b/>
          <w:snapToGrid w:val="0"/>
          <w:sz w:val="22"/>
          <w:szCs w:val="22"/>
          <w:lang w:val="en-US"/>
        </w:rPr>
        <w:t>ANNEX</w:t>
      </w:r>
      <w:r w:rsidR="0035795A" w:rsidRPr="009C0690">
        <w:rPr>
          <w:rFonts w:ascii="Verdana" w:hAnsi="Verdana"/>
          <w:b/>
          <w:snapToGrid w:val="0"/>
          <w:sz w:val="22"/>
          <w:szCs w:val="22"/>
          <w:lang w:val="en-US"/>
        </w:rPr>
        <w:t xml:space="preserve"> IV</w:t>
      </w:r>
    </w:p>
    <w:p w:rsidR="0035795A" w:rsidRPr="009C0690" w:rsidRDefault="0035795A" w:rsidP="0035795A">
      <w:pPr>
        <w:rPr>
          <w:rFonts w:ascii="Verdana" w:hAnsi="Verdana"/>
          <w:b/>
          <w:snapToGrid w:val="0"/>
          <w:sz w:val="22"/>
          <w:szCs w:val="22"/>
          <w:lang w:val="en-US"/>
        </w:rPr>
      </w:pPr>
    </w:p>
    <w:p w:rsidR="0035795A" w:rsidRPr="009C0690" w:rsidRDefault="00CF115D" w:rsidP="0035795A">
      <w:pPr>
        <w:jc w:val="center"/>
        <w:rPr>
          <w:rFonts w:ascii="Verdana" w:hAnsi="Verdana"/>
          <w:b/>
          <w:sz w:val="22"/>
          <w:szCs w:val="22"/>
          <w:lang w:val="en-US"/>
        </w:rPr>
      </w:pPr>
      <w:r w:rsidRPr="009C0690">
        <w:rPr>
          <w:rFonts w:ascii="Verdana" w:hAnsi="Verdana"/>
          <w:b/>
          <w:sz w:val="22"/>
          <w:szCs w:val="22"/>
          <w:lang w:val="en-US"/>
        </w:rPr>
        <w:t>INTERNAL AUDIT FINAL REPORT</w:t>
      </w:r>
    </w:p>
    <w:p w:rsidR="0035795A" w:rsidRPr="009C0690" w:rsidRDefault="0035795A" w:rsidP="0035795A">
      <w:pPr>
        <w:jc w:val="center"/>
        <w:rPr>
          <w:rFonts w:ascii="Verdana" w:hAnsi="Verdana"/>
          <w:sz w:val="22"/>
          <w:szCs w:val="22"/>
          <w:lang w:val="en-US"/>
        </w:rPr>
      </w:pPr>
    </w:p>
    <w:p w:rsidR="0035795A" w:rsidRPr="009C0690" w:rsidRDefault="00CF115D" w:rsidP="0035795A">
      <w:pPr>
        <w:tabs>
          <w:tab w:val="left" w:pos="5554"/>
        </w:tabs>
        <w:ind w:firstLine="708"/>
        <w:rPr>
          <w:rFonts w:ascii="Verdana" w:hAnsi="Verdana"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CODE</w:t>
      </w:r>
      <w:r w:rsidR="0035795A" w:rsidRPr="009C0690">
        <w:rPr>
          <w:rFonts w:ascii="Verdana" w:hAnsi="Verdana"/>
          <w:b/>
          <w:sz w:val="18"/>
          <w:szCs w:val="18"/>
          <w:lang w:val="en-US"/>
        </w:rPr>
        <w:t>:R03-AGC.AI-04</w:t>
      </w:r>
      <w:r w:rsidR="0035795A" w:rsidRPr="009C0690">
        <w:rPr>
          <w:rFonts w:ascii="Verdana" w:hAnsi="Verdana"/>
          <w:b/>
          <w:sz w:val="18"/>
          <w:szCs w:val="18"/>
          <w:lang w:val="en-US"/>
        </w:rPr>
        <w:tab/>
        <w:t>REVISION: 0</w:t>
      </w:r>
      <w:r w:rsidR="0053270D" w:rsidRPr="009C0690">
        <w:rPr>
          <w:rFonts w:ascii="Verdana" w:hAnsi="Verdana"/>
          <w:b/>
          <w:sz w:val="18"/>
          <w:szCs w:val="18"/>
          <w:lang w:val="en-US"/>
        </w:rPr>
        <w:t>0</w:t>
      </w:r>
      <w:r w:rsidR="0035795A" w:rsidRPr="009C0690">
        <w:rPr>
          <w:rFonts w:ascii="Verdana" w:hAnsi="Verdana"/>
          <w:b/>
          <w:sz w:val="18"/>
          <w:szCs w:val="18"/>
          <w:lang w:val="en-US"/>
        </w:rPr>
        <w:t>/</w:t>
      </w:r>
      <w:r w:rsidR="00037E43" w:rsidRPr="009C0690">
        <w:rPr>
          <w:rFonts w:ascii="Verdana" w:hAnsi="Verdana"/>
          <w:b/>
          <w:sz w:val="18"/>
          <w:szCs w:val="18"/>
          <w:lang w:val="en-US"/>
        </w:rPr>
        <w:t>XX</w:t>
      </w:r>
      <w:r w:rsidR="0035795A" w:rsidRPr="009C0690">
        <w:rPr>
          <w:rFonts w:ascii="Verdana" w:hAnsi="Verdana"/>
          <w:b/>
          <w:sz w:val="18"/>
          <w:szCs w:val="18"/>
          <w:lang w:val="en-US"/>
        </w:rPr>
        <w:t>-</w:t>
      </w:r>
      <w:r w:rsidR="00037E43" w:rsidRPr="009C0690">
        <w:rPr>
          <w:rFonts w:ascii="Verdana" w:hAnsi="Verdana"/>
          <w:b/>
          <w:sz w:val="18"/>
          <w:szCs w:val="18"/>
          <w:lang w:val="en-US"/>
        </w:rPr>
        <w:t>XX</w:t>
      </w:r>
      <w:r w:rsidR="0035795A" w:rsidRPr="009C0690">
        <w:rPr>
          <w:rFonts w:ascii="Verdana" w:hAnsi="Verdana"/>
          <w:b/>
          <w:sz w:val="18"/>
          <w:szCs w:val="18"/>
          <w:lang w:val="en-US"/>
        </w:rPr>
        <w:t>-20</w:t>
      </w:r>
      <w:r w:rsidR="00037E43" w:rsidRPr="009C0690">
        <w:rPr>
          <w:rFonts w:ascii="Verdana" w:hAnsi="Verdana"/>
          <w:b/>
          <w:sz w:val="18"/>
          <w:szCs w:val="18"/>
          <w:lang w:val="en-US"/>
        </w:rPr>
        <w:t>11</w:t>
      </w:r>
    </w:p>
    <w:p w:rsidR="0035795A" w:rsidRPr="009C0690" w:rsidRDefault="0035795A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b/>
          <w:snapToGrid w:val="0"/>
          <w:sz w:val="18"/>
          <w:szCs w:val="18"/>
          <w:lang w:val="en-US"/>
        </w:rPr>
      </w:pPr>
    </w:p>
    <w:p w:rsidR="0035795A" w:rsidRPr="009C0690" w:rsidRDefault="00CF115D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jc w:val="center"/>
        <w:rPr>
          <w:rFonts w:ascii="Verdana" w:hAnsi="Verdana"/>
          <w:b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b/>
          <w:snapToGrid w:val="0"/>
          <w:sz w:val="18"/>
          <w:szCs w:val="18"/>
          <w:lang w:val="en-US"/>
        </w:rPr>
        <w:t>INTERNAL AUDIT FINAL REPORT</w:t>
      </w:r>
    </w:p>
    <w:p w:rsidR="0035795A" w:rsidRPr="009C0690" w:rsidRDefault="0035795A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jc w:val="center"/>
        <w:rPr>
          <w:rFonts w:ascii="Verdana" w:hAnsi="Verdana"/>
          <w:b/>
          <w:snapToGrid w:val="0"/>
          <w:sz w:val="18"/>
          <w:szCs w:val="18"/>
          <w:lang w:val="en-US"/>
        </w:rPr>
      </w:pPr>
    </w:p>
    <w:p w:rsidR="0035795A" w:rsidRPr="009C0690" w:rsidRDefault="00CF115D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  <w:r w:rsidRPr="009C0690">
        <w:rPr>
          <w:rFonts w:ascii="Verdana" w:hAnsi="Verdana"/>
          <w:b/>
          <w:snapToGrid w:val="0"/>
          <w:sz w:val="18"/>
          <w:szCs w:val="18"/>
          <w:u w:val="single"/>
          <w:lang w:val="en-US"/>
        </w:rPr>
        <w:t>INTRODUCT</w:t>
      </w:r>
      <w:r w:rsidR="0035795A" w:rsidRPr="009C0690">
        <w:rPr>
          <w:rFonts w:ascii="Verdana" w:hAnsi="Verdana"/>
          <w:b/>
          <w:snapToGrid w:val="0"/>
          <w:sz w:val="18"/>
          <w:szCs w:val="18"/>
          <w:u w:val="single"/>
          <w:lang w:val="en-US"/>
        </w:rPr>
        <w:t>ION</w:t>
      </w:r>
    </w:p>
    <w:p w:rsidR="0035795A" w:rsidRPr="009C0690" w:rsidRDefault="00CF115D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snapToGrid w:val="0"/>
          <w:sz w:val="18"/>
          <w:szCs w:val="18"/>
          <w:lang w:val="en-US"/>
        </w:rPr>
        <w:t>This section must identify the type of audit</w:t>
      </w:r>
      <w:r w:rsidR="0035795A" w:rsidRPr="009C0690">
        <w:rPr>
          <w:rFonts w:ascii="Verdana" w:hAnsi="Verdana"/>
          <w:snapToGrid w:val="0"/>
          <w:sz w:val="18"/>
          <w:szCs w:val="18"/>
          <w:lang w:val="en-US"/>
        </w:rPr>
        <w:t>.</w:t>
      </w:r>
    </w:p>
    <w:p w:rsidR="0035795A" w:rsidRPr="009C0690" w:rsidRDefault="0035795A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snapToGrid w:val="0"/>
          <w:sz w:val="18"/>
          <w:szCs w:val="18"/>
          <w:lang w:val="en-US"/>
        </w:rPr>
      </w:pPr>
    </w:p>
    <w:p w:rsidR="0035795A" w:rsidRPr="009C0690" w:rsidRDefault="00CF115D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  <w:r w:rsidRPr="009C0690">
        <w:rPr>
          <w:rFonts w:ascii="Verdana" w:hAnsi="Verdana"/>
          <w:b/>
          <w:snapToGrid w:val="0"/>
          <w:sz w:val="18"/>
          <w:szCs w:val="18"/>
          <w:u w:val="single"/>
          <w:lang w:val="en-US"/>
        </w:rPr>
        <w:t>NAME OF THE</w:t>
      </w:r>
      <w:r w:rsidR="0035795A" w:rsidRPr="009C0690">
        <w:rPr>
          <w:rFonts w:ascii="Verdana" w:hAnsi="Verdana"/>
          <w:b/>
          <w:snapToGrid w:val="0"/>
          <w:sz w:val="18"/>
          <w:szCs w:val="18"/>
          <w:u w:val="single"/>
          <w:lang w:val="en-US"/>
        </w:rPr>
        <w:t xml:space="preserve"> AUDITOR:</w:t>
      </w:r>
    </w:p>
    <w:p w:rsidR="0035795A" w:rsidRPr="009C0690" w:rsidRDefault="00CF115D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snapToGrid w:val="0"/>
          <w:sz w:val="18"/>
          <w:szCs w:val="18"/>
          <w:lang w:val="en-US"/>
        </w:rPr>
        <w:t xml:space="preserve">Name of the </w:t>
      </w:r>
      <w:r w:rsidR="00EA2CE0" w:rsidRPr="009C0690">
        <w:rPr>
          <w:rFonts w:ascii="Verdana" w:hAnsi="Verdana"/>
          <w:snapToGrid w:val="0"/>
          <w:sz w:val="18"/>
          <w:szCs w:val="18"/>
          <w:lang w:val="en-US"/>
        </w:rPr>
        <w:t>lead auditor</w:t>
      </w:r>
      <w:r w:rsidR="0035795A" w:rsidRPr="009C0690">
        <w:rPr>
          <w:rFonts w:ascii="Verdana" w:hAnsi="Verdana"/>
          <w:snapToGrid w:val="0"/>
          <w:sz w:val="18"/>
          <w:szCs w:val="18"/>
          <w:lang w:val="en-US"/>
        </w:rPr>
        <w:t xml:space="preserve">. </w:t>
      </w:r>
    </w:p>
    <w:p w:rsidR="0035795A" w:rsidRPr="009C0690" w:rsidRDefault="0035795A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snapToGrid w:val="0"/>
          <w:sz w:val="18"/>
          <w:szCs w:val="18"/>
          <w:lang w:val="en-US"/>
        </w:rPr>
      </w:pPr>
    </w:p>
    <w:p w:rsidR="0035795A" w:rsidRPr="009C0690" w:rsidRDefault="00CF115D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  <w:r w:rsidRPr="009C0690">
        <w:rPr>
          <w:rFonts w:ascii="Verdana" w:hAnsi="Verdana"/>
          <w:b/>
          <w:snapToGrid w:val="0"/>
          <w:sz w:val="18"/>
          <w:szCs w:val="18"/>
          <w:u w:val="single"/>
          <w:lang w:val="en-US"/>
        </w:rPr>
        <w:t>AUDIT OF</w:t>
      </w:r>
      <w:r w:rsidR="0035795A" w:rsidRPr="009C0690">
        <w:rPr>
          <w:rFonts w:ascii="Verdana" w:hAnsi="Verdana"/>
          <w:b/>
          <w:snapToGrid w:val="0"/>
          <w:sz w:val="18"/>
          <w:szCs w:val="18"/>
          <w:u w:val="single"/>
          <w:lang w:val="en-US"/>
        </w:rPr>
        <w:t>:</w:t>
      </w:r>
    </w:p>
    <w:p w:rsidR="0035795A" w:rsidRPr="009C0690" w:rsidRDefault="00CF115D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snapToGrid w:val="0"/>
          <w:sz w:val="18"/>
          <w:szCs w:val="18"/>
          <w:lang w:val="en-US"/>
        </w:rPr>
        <w:t>Example</w:t>
      </w:r>
      <w:r w:rsidR="0035795A" w:rsidRPr="009C0690">
        <w:rPr>
          <w:rFonts w:ascii="Verdana" w:hAnsi="Verdana"/>
          <w:snapToGrid w:val="0"/>
          <w:sz w:val="18"/>
          <w:szCs w:val="18"/>
          <w:lang w:val="en-US"/>
        </w:rPr>
        <w:t xml:space="preserve">: </w:t>
      </w:r>
      <w:r w:rsidRPr="009C0690">
        <w:rPr>
          <w:rFonts w:ascii="Verdana" w:hAnsi="Verdana"/>
          <w:snapToGrid w:val="0"/>
          <w:sz w:val="18"/>
          <w:szCs w:val="18"/>
          <w:lang w:val="en-US"/>
        </w:rPr>
        <w:t>MET/QMS documentation</w:t>
      </w:r>
    </w:p>
    <w:p w:rsidR="0035795A" w:rsidRPr="009C0690" w:rsidRDefault="00DA1EF0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snapToGrid w:val="0"/>
          <w:sz w:val="18"/>
          <w:szCs w:val="18"/>
          <w:lang w:val="en-US"/>
        </w:rPr>
        <w:t>Management responsibilities</w:t>
      </w:r>
    </w:p>
    <w:p w:rsidR="0035795A" w:rsidRPr="009C0690" w:rsidRDefault="00CF115D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snapToGrid w:val="0"/>
          <w:sz w:val="18"/>
          <w:szCs w:val="18"/>
          <w:lang w:val="en-US"/>
        </w:rPr>
        <w:t>Resource management</w:t>
      </w:r>
    </w:p>
    <w:p w:rsidR="0035795A" w:rsidRPr="009C0690" w:rsidRDefault="00CF115D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snapToGrid w:val="0"/>
          <w:sz w:val="18"/>
          <w:szCs w:val="18"/>
          <w:lang w:val="en-US"/>
        </w:rPr>
        <w:t xml:space="preserve">Measurement, analysis, improvement, </w:t>
      </w:r>
      <w:r w:rsidR="0035795A" w:rsidRPr="009C0690">
        <w:rPr>
          <w:rFonts w:ascii="Verdana" w:hAnsi="Verdana"/>
          <w:snapToGrid w:val="0"/>
          <w:sz w:val="18"/>
          <w:szCs w:val="18"/>
          <w:lang w:val="en-US"/>
        </w:rPr>
        <w:t>etc.</w:t>
      </w:r>
    </w:p>
    <w:p w:rsidR="0035795A" w:rsidRPr="009C0690" w:rsidRDefault="0035795A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snapToGrid w:val="0"/>
          <w:sz w:val="18"/>
          <w:szCs w:val="18"/>
          <w:lang w:val="en-US"/>
        </w:rPr>
      </w:pPr>
    </w:p>
    <w:p w:rsidR="0035795A" w:rsidRPr="009C0690" w:rsidRDefault="00CF115D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  <w:r w:rsidRPr="009C0690">
        <w:rPr>
          <w:rFonts w:ascii="Verdana" w:hAnsi="Verdana"/>
          <w:b/>
          <w:snapToGrid w:val="0"/>
          <w:sz w:val="18"/>
          <w:szCs w:val="18"/>
          <w:u w:val="single"/>
          <w:lang w:val="en-US"/>
        </w:rPr>
        <w:t>AUDITED PERSONNEL</w:t>
      </w:r>
    </w:p>
    <w:p w:rsidR="0035795A" w:rsidRPr="009C0690" w:rsidRDefault="00CF115D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b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snapToGrid w:val="0"/>
          <w:sz w:val="18"/>
          <w:szCs w:val="18"/>
          <w:lang w:val="en-US"/>
        </w:rPr>
        <w:t>List the name</w:t>
      </w:r>
      <w:r w:rsidR="00DA1EF0" w:rsidRPr="009C0690">
        <w:rPr>
          <w:rFonts w:ascii="Verdana" w:hAnsi="Verdana"/>
          <w:snapToGrid w:val="0"/>
          <w:sz w:val="18"/>
          <w:szCs w:val="18"/>
          <w:lang w:val="en-US"/>
        </w:rPr>
        <w:t>s</w:t>
      </w:r>
      <w:r w:rsidRPr="009C0690">
        <w:rPr>
          <w:rFonts w:ascii="Verdana" w:hAnsi="Verdana"/>
          <w:snapToGrid w:val="0"/>
          <w:sz w:val="18"/>
          <w:szCs w:val="18"/>
          <w:lang w:val="en-US"/>
        </w:rPr>
        <w:t xml:space="preserve"> of audited personnel</w:t>
      </w:r>
      <w:r w:rsidR="0035795A" w:rsidRPr="009C0690">
        <w:rPr>
          <w:rFonts w:ascii="Verdana" w:hAnsi="Verdana"/>
          <w:snapToGrid w:val="0"/>
          <w:sz w:val="18"/>
          <w:szCs w:val="18"/>
          <w:lang w:val="en-US"/>
        </w:rPr>
        <w:t>.</w:t>
      </w:r>
    </w:p>
    <w:p w:rsidR="0035795A" w:rsidRPr="009C0690" w:rsidRDefault="0035795A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b/>
          <w:snapToGrid w:val="0"/>
          <w:sz w:val="18"/>
          <w:szCs w:val="18"/>
          <w:lang w:val="en-US"/>
        </w:rPr>
      </w:pPr>
    </w:p>
    <w:p w:rsidR="0035795A" w:rsidRPr="009C0690" w:rsidRDefault="00CF115D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  <w:r w:rsidRPr="009C0690">
        <w:rPr>
          <w:rFonts w:ascii="Verdana" w:hAnsi="Verdana"/>
          <w:b/>
          <w:snapToGrid w:val="0"/>
          <w:sz w:val="18"/>
          <w:szCs w:val="18"/>
          <w:u w:val="single"/>
          <w:lang w:val="en-US"/>
        </w:rPr>
        <w:t>AUDIT PATHS AND SOURCES OF EVIDENCE</w:t>
      </w:r>
    </w:p>
    <w:p w:rsidR="0035795A" w:rsidRPr="009C0690" w:rsidRDefault="00CF115D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snapToGrid w:val="0"/>
          <w:sz w:val="18"/>
          <w:szCs w:val="18"/>
          <w:lang w:val="en-US"/>
        </w:rPr>
        <w:t xml:space="preserve">This section must contain the requirements of the audited quality management system and the documented procedures used </w:t>
      </w:r>
      <w:r w:rsidR="00DA1EF0" w:rsidRPr="009C0690">
        <w:rPr>
          <w:rFonts w:ascii="Verdana" w:hAnsi="Verdana"/>
          <w:snapToGrid w:val="0"/>
          <w:sz w:val="18"/>
          <w:szCs w:val="18"/>
          <w:lang w:val="en-US"/>
        </w:rPr>
        <w:t>in</w:t>
      </w:r>
      <w:r w:rsidRPr="009C0690">
        <w:rPr>
          <w:rFonts w:ascii="Verdana" w:hAnsi="Verdana"/>
          <w:snapToGrid w:val="0"/>
          <w:sz w:val="18"/>
          <w:szCs w:val="18"/>
          <w:lang w:val="en-US"/>
        </w:rPr>
        <w:t xml:space="preserve"> the audit</w:t>
      </w:r>
      <w:r w:rsidR="0035795A" w:rsidRPr="009C0690">
        <w:rPr>
          <w:rFonts w:ascii="Verdana" w:hAnsi="Verdana"/>
          <w:snapToGrid w:val="0"/>
          <w:sz w:val="18"/>
          <w:szCs w:val="18"/>
          <w:lang w:val="en-US"/>
        </w:rPr>
        <w:t>.</w:t>
      </w:r>
    </w:p>
    <w:p w:rsidR="0035795A" w:rsidRPr="009C0690" w:rsidRDefault="0035795A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snapToGrid w:val="0"/>
          <w:sz w:val="18"/>
          <w:szCs w:val="18"/>
          <w:lang w:val="en-US"/>
        </w:rPr>
      </w:pPr>
    </w:p>
    <w:p w:rsidR="0035795A" w:rsidRPr="009C0690" w:rsidRDefault="00CF115D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b/>
          <w:snapToGrid w:val="0"/>
          <w:sz w:val="18"/>
          <w:szCs w:val="18"/>
          <w:u w:val="single"/>
          <w:lang w:val="en-US"/>
        </w:rPr>
      </w:pPr>
      <w:r w:rsidRPr="009C0690">
        <w:rPr>
          <w:rFonts w:ascii="Verdana" w:hAnsi="Verdana"/>
          <w:b/>
          <w:snapToGrid w:val="0"/>
          <w:sz w:val="18"/>
          <w:szCs w:val="18"/>
          <w:u w:val="single"/>
          <w:lang w:val="en-US"/>
        </w:rPr>
        <w:t>ASSESSMENTS AND CONCLUSIONS</w:t>
      </w:r>
    </w:p>
    <w:p w:rsidR="0035795A" w:rsidRPr="009C0690" w:rsidRDefault="00CF115D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snapToGrid w:val="0"/>
          <w:sz w:val="18"/>
          <w:szCs w:val="18"/>
          <w:lang w:val="en-US"/>
        </w:rPr>
      </w:pPr>
      <w:r w:rsidRPr="009C0690">
        <w:rPr>
          <w:rFonts w:ascii="Verdana" w:hAnsi="Verdana"/>
          <w:snapToGrid w:val="0"/>
          <w:sz w:val="18"/>
          <w:szCs w:val="18"/>
          <w:lang w:val="en-US"/>
        </w:rPr>
        <w:t xml:space="preserve">This section, in general </w:t>
      </w:r>
      <w:r w:rsidR="009C0690" w:rsidRPr="009C0690">
        <w:rPr>
          <w:rFonts w:ascii="Verdana" w:hAnsi="Verdana"/>
          <w:snapToGrid w:val="0"/>
          <w:sz w:val="18"/>
          <w:szCs w:val="18"/>
          <w:lang w:val="en-US"/>
        </w:rPr>
        <w:t>terms, must</w:t>
      </w:r>
      <w:r w:rsidR="00DA1EF0" w:rsidRPr="009C0690">
        <w:rPr>
          <w:rFonts w:ascii="Verdana" w:hAnsi="Verdana"/>
          <w:snapToGrid w:val="0"/>
          <w:sz w:val="18"/>
          <w:szCs w:val="18"/>
          <w:lang w:val="en-US"/>
        </w:rPr>
        <w:t xml:space="preserve"> describe </w:t>
      </w:r>
      <w:r w:rsidRPr="009C0690">
        <w:rPr>
          <w:rFonts w:ascii="Verdana" w:hAnsi="Verdana"/>
          <w:snapToGrid w:val="0"/>
          <w:sz w:val="18"/>
          <w:szCs w:val="18"/>
          <w:lang w:val="en-US"/>
        </w:rPr>
        <w:t>non-conformities, observations, or opportunities for improvement</w:t>
      </w:r>
      <w:r w:rsidR="0035795A" w:rsidRPr="009C0690">
        <w:rPr>
          <w:rFonts w:ascii="Verdana" w:hAnsi="Verdana"/>
          <w:snapToGrid w:val="0"/>
          <w:sz w:val="18"/>
          <w:szCs w:val="18"/>
          <w:lang w:val="en-US"/>
        </w:rPr>
        <w:t xml:space="preserve">. </w:t>
      </w:r>
      <w:r w:rsidRPr="009C0690">
        <w:rPr>
          <w:rFonts w:ascii="Verdana" w:hAnsi="Verdana"/>
          <w:snapToGrid w:val="0"/>
          <w:sz w:val="18"/>
          <w:szCs w:val="18"/>
          <w:lang w:val="en-US"/>
        </w:rPr>
        <w:t>This section must not only address issues, but also highlight good points</w:t>
      </w:r>
      <w:r w:rsidR="0035795A" w:rsidRPr="009C0690">
        <w:rPr>
          <w:rFonts w:ascii="Verdana" w:hAnsi="Verdana"/>
          <w:snapToGrid w:val="0"/>
          <w:sz w:val="18"/>
          <w:szCs w:val="18"/>
          <w:lang w:val="en-US"/>
        </w:rPr>
        <w:t xml:space="preserve">. </w:t>
      </w:r>
      <w:r w:rsidRPr="009C0690">
        <w:rPr>
          <w:rFonts w:ascii="Verdana" w:hAnsi="Verdana"/>
          <w:snapToGrid w:val="0"/>
          <w:sz w:val="18"/>
          <w:szCs w:val="18"/>
          <w:lang w:val="en-US"/>
        </w:rPr>
        <w:t xml:space="preserve"> At the end, write a final conclusion of the audit</w:t>
      </w:r>
      <w:r w:rsidR="0035795A" w:rsidRPr="009C0690">
        <w:rPr>
          <w:rFonts w:ascii="Verdana" w:hAnsi="Verdana"/>
          <w:snapToGrid w:val="0"/>
          <w:sz w:val="18"/>
          <w:szCs w:val="18"/>
          <w:lang w:val="en-US"/>
        </w:rPr>
        <w:t>.</w:t>
      </w:r>
    </w:p>
    <w:p w:rsidR="0035795A" w:rsidRPr="009C0690" w:rsidRDefault="0035795A" w:rsidP="0035795A">
      <w:pPr>
        <w:pStyle w:val="BodyText"/>
        <w:keepNext/>
        <w:keepLines/>
        <w:pBdr>
          <w:top w:val="single" w:sz="4" w:space="0" w:color="auto"/>
          <w:left w:val="single" w:sz="4" w:space="5" w:color="auto"/>
          <w:bottom w:val="single" w:sz="4" w:space="0" w:color="auto"/>
          <w:right w:val="single" w:sz="4" w:space="4" w:color="auto"/>
        </w:pBdr>
        <w:spacing w:before="40"/>
        <w:ind w:left="708"/>
        <w:rPr>
          <w:rFonts w:ascii="Verdana" w:hAnsi="Verdana"/>
          <w:i/>
          <w:snapToGrid w:val="0"/>
          <w:sz w:val="18"/>
          <w:szCs w:val="18"/>
          <w:lang w:val="en-US"/>
        </w:rPr>
      </w:pPr>
    </w:p>
    <w:p w:rsidR="0035795A" w:rsidRPr="009C0690" w:rsidRDefault="0035795A" w:rsidP="0035795A">
      <w:pPr>
        <w:pStyle w:val="BodyTextIndent3"/>
        <w:ind w:left="0"/>
        <w:rPr>
          <w:rFonts w:ascii="Verdana" w:hAnsi="Verdana"/>
          <w:b w:val="0"/>
          <w:snapToGrid w:val="0"/>
          <w:sz w:val="18"/>
          <w:szCs w:val="18"/>
          <w:lang w:val="en-US"/>
        </w:rPr>
      </w:pPr>
    </w:p>
    <w:p w:rsidR="0035795A" w:rsidRPr="009C0690" w:rsidRDefault="0035795A" w:rsidP="0035795A">
      <w:pPr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ab/>
      </w:r>
      <w:r w:rsidR="00CF115D" w:rsidRPr="009C0690">
        <w:rPr>
          <w:rFonts w:ascii="Verdana" w:hAnsi="Verdana"/>
          <w:b/>
          <w:sz w:val="18"/>
          <w:szCs w:val="18"/>
          <w:lang w:val="en-US"/>
        </w:rPr>
        <w:t>Signatures</w:t>
      </w:r>
      <w:r w:rsidRPr="009C0690">
        <w:rPr>
          <w:rFonts w:ascii="Verdana" w:hAnsi="Verdana"/>
          <w:b/>
          <w:sz w:val="18"/>
          <w:szCs w:val="18"/>
          <w:lang w:val="en-US"/>
        </w:rPr>
        <w:t>:</w:t>
      </w:r>
    </w:p>
    <w:p w:rsidR="0035795A" w:rsidRPr="009C0690" w:rsidRDefault="0035795A" w:rsidP="0035795A">
      <w:pPr>
        <w:rPr>
          <w:rFonts w:ascii="Verdana" w:hAnsi="Verdana"/>
          <w:b/>
          <w:sz w:val="18"/>
          <w:szCs w:val="18"/>
          <w:lang w:val="en-US"/>
        </w:rPr>
      </w:pPr>
    </w:p>
    <w:p w:rsidR="00391B0F" w:rsidRPr="009C0690" w:rsidRDefault="00391B0F" w:rsidP="0035795A">
      <w:pPr>
        <w:rPr>
          <w:rFonts w:ascii="Verdana" w:hAnsi="Verdana"/>
          <w:b/>
          <w:sz w:val="18"/>
          <w:szCs w:val="18"/>
          <w:lang w:val="en-US"/>
        </w:rPr>
      </w:pPr>
    </w:p>
    <w:p w:rsidR="00424D25" w:rsidRPr="009C0690" w:rsidRDefault="00424D25" w:rsidP="0035795A">
      <w:pPr>
        <w:rPr>
          <w:rFonts w:ascii="Verdana" w:hAnsi="Verdana"/>
          <w:b/>
          <w:sz w:val="18"/>
          <w:szCs w:val="18"/>
          <w:lang w:val="en-US"/>
        </w:rPr>
      </w:pPr>
    </w:p>
    <w:p w:rsidR="00391B0F" w:rsidRPr="009C0690" w:rsidRDefault="00391B0F" w:rsidP="0035795A">
      <w:pPr>
        <w:rPr>
          <w:rFonts w:ascii="Verdana" w:hAnsi="Verdana"/>
          <w:b/>
          <w:sz w:val="18"/>
          <w:szCs w:val="18"/>
          <w:lang w:val="en-US"/>
        </w:rPr>
      </w:pPr>
    </w:p>
    <w:p w:rsidR="0035795A" w:rsidRPr="009C0690" w:rsidRDefault="0035795A" w:rsidP="0035795A">
      <w:pPr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 xml:space="preserve">        ---------------------------                                                   ----------------------------</w:t>
      </w:r>
    </w:p>
    <w:p w:rsidR="0035795A" w:rsidRPr="009C0690" w:rsidRDefault="00CF115D" w:rsidP="00425F66">
      <w:pPr>
        <w:tabs>
          <w:tab w:val="left" w:pos="6210"/>
        </w:tabs>
        <w:ind w:firstLine="708"/>
        <w:rPr>
          <w:rFonts w:ascii="Verdana" w:hAnsi="Verdana"/>
          <w:b/>
          <w:sz w:val="18"/>
          <w:szCs w:val="18"/>
          <w:lang w:val="en-US"/>
        </w:rPr>
      </w:pPr>
      <w:r w:rsidRPr="009C0690">
        <w:rPr>
          <w:rFonts w:ascii="Verdana" w:hAnsi="Verdana"/>
          <w:b/>
          <w:sz w:val="18"/>
          <w:szCs w:val="18"/>
          <w:lang w:val="en-US"/>
        </w:rPr>
        <w:t>Lead auditor</w:t>
      </w:r>
      <w:r w:rsidR="0035795A" w:rsidRPr="009C0690">
        <w:rPr>
          <w:rFonts w:ascii="Verdana" w:hAnsi="Verdana"/>
          <w:b/>
          <w:sz w:val="18"/>
          <w:szCs w:val="18"/>
          <w:lang w:val="en-US"/>
        </w:rPr>
        <w:tab/>
      </w:r>
      <w:r w:rsidR="0035795A" w:rsidRPr="009C0690">
        <w:rPr>
          <w:rFonts w:ascii="Verdana" w:hAnsi="Verdana"/>
          <w:b/>
          <w:sz w:val="18"/>
          <w:szCs w:val="18"/>
          <w:lang w:val="en-US"/>
        </w:rPr>
        <w:tab/>
      </w:r>
      <w:proofErr w:type="gramStart"/>
      <w:r w:rsidRPr="009C0690">
        <w:rPr>
          <w:rFonts w:ascii="Verdana" w:hAnsi="Verdana"/>
          <w:b/>
          <w:sz w:val="18"/>
          <w:szCs w:val="18"/>
          <w:lang w:val="en-US"/>
        </w:rPr>
        <w:t>Internal</w:t>
      </w:r>
      <w:proofErr w:type="gramEnd"/>
      <w:r w:rsidRPr="009C0690">
        <w:rPr>
          <w:rFonts w:ascii="Verdana" w:hAnsi="Verdana"/>
          <w:b/>
          <w:sz w:val="18"/>
          <w:szCs w:val="18"/>
          <w:lang w:val="en-US"/>
        </w:rPr>
        <w:t xml:space="preserve"> auditor</w:t>
      </w:r>
    </w:p>
    <w:p w:rsidR="0035795A" w:rsidRPr="009C0690" w:rsidRDefault="0035795A" w:rsidP="0035795A">
      <w:pPr>
        <w:rPr>
          <w:rFonts w:ascii="Verdana" w:hAnsi="Verdana"/>
          <w:b/>
          <w:snapToGrid w:val="0"/>
          <w:sz w:val="18"/>
          <w:szCs w:val="18"/>
          <w:lang w:val="en-US"/>
        </w:rPr>
      </w:pPr>
    </w:p>
    <w:p w:rsidR="00493E07" w:rsidRPr="009C0690" w:rsidRDefault="00493E07" w:rsidP="00493E07">
      <w:pPr>
        <w:jc w:val="center"/>
        <w:rPr>
          <w:rFonts w:ascii="Verdana" w:hAnsi="Verdana"/>
          <w:b/>
          <w:snapToGrid w:val="0"/>
          <w:sz w:val="18"/>
          <w:szCs w:val="18"/>
          <w:lang w:val="en-US"/>
        </w:rPr>
      </w:pPr>
    </w:p>
    <w:p w:rsidR="00493E07" w:rsidRPr="009C0690" w:rsidRDefault="00493E07" w:rsidP="000A210D">
      <w:pPr>
        <w:rPr>
          <w:rFonts w:ascii="Verdana" w:hAnsi="Verdana"/>
          <w:b/>
          <w:sz w:val="22"/>
          <w:szCs w:val="22"/>
          <w:lang w:val="en-US"/>
        </w:rPr>
      </w:pPr>
    </w:p>
    <w:p w:rsidR="00493E07" w:rsidRPr="009C0690" w:rsidRDefault="00493E07" w:rsidP="000A210D">
      <w:pPr>
        <w:rPr>
          <w:rFonts w:ascii="Verdana" w:hAnsi="Verdana"/>
          <w:b/>
          <w:sz w:val="22"/>
          <w:szCs w:val="22"/>
          <w:lang w:val="en-US"/>
        </w:rPr>
      </w:pPr>
    </w:p>
    <w:sectPr w:rsidR="00493E07" w:rsidRPr="009C0690" w:rsidSect="00FC5CE5">
      <w:type w:val="continuous"/>
      <w:pgSz w:w="12240" w:h="15840" w:code="1"/>
      <w:pgMar w:top="259" w:right="1699" w:bottom="706" w:left="1699" w:header="850" w:footer="85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CE0" w:rsidRDefault="00EA2CE0">
      <w:r>
        <w:separator/>
      </w:r>
    </w:p>
  </w:endnote>
  <w:endnote w:type="continuationSeparator" w:id="1">
    <w:p w:rsidR="00EA2CE0" w:rsidRDefault="00EA2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CE0" w:rsidRDefault="00E41F7E">
    <w:pPr>
      <w:pStyle w:val="Footer"/>
    </w:pPr>
    <w:r w:rsidRPr="00E41F7E">
      <w:rPr>
        <w:noProof/>
        <w:lang w:val="en-US" w:eastAsia="en-US"/>
      </w:rPr>
      <w:pict>
        <v:line id="Line 28" o:spid="_x0000_s4098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8pt,3.75pt" to="455pt,4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" o:allowincell="f"/>
      </w:pict>
    </w:r>
    <w:r w:rsidRPr="00E41F7E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0" o:spid="_x0000_s4097" type="#_x0000_t202" style="position:absolute;margin-left:-5.8pt;margin-top:-10.3pt;width:460.8pt;height:50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" o:allowincell="f">
          <v:textbox>
            <w:txbxContent>
              <w:p w:rsidR="00EA2CE0" w:rsidRPr="00F5790C" w:rsidRDefault="00206D70" w:rsidP="00206D70">
                <w:pPr>
                  <w:tabs>
                    <w:tab w:val="left" w:pos="360"/>
                    <w:tab w:val="left" w:pos="720"/>
                    <w:tab w:val="left" w:pos="6480"/>
                  </w:tabs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ab/>
                </w:r>
                <w:r w:rsidR="00EA2CE0">
                  <w:rPr>
                    <w:rFonts w:ascii="Arial" w:hAnsi="Arial" w:cs="Arial"/>
                  </w:rPr>
                  <w:t>REVISIO</w:t>
                </w:r>
                <w:r w:rsidR="00EA2CE0" w:rsidRPr="00F5790C">
                  <w:rPr>
                    <w:rFonts w:ascii="Arial" w:hAnsi="Arial" w:cs="Arial"/>
                  </w:rPr>
                  <w:t>N</w:t>
                </w:r>
                <w:r>
                  <w:rPr>
                    <w:rFonts w:ascii="Arial" w:hAnsi="Arial" w:cs="Arial"/>
                  </w:rPr>
                  <w:tab/>
                </w:r>
                <w:r w:rsidR="00EA2CE0">
                  <w:rPr>
                    <w:rFonts w:ascii="Arial" w:hAnsi="Arial" w:cs="Arial"/>
                  </w:rPr>
                  <w:t>DATE</w:t>
                </w:r>
              </w:p>
              <w:p w:rsidR="00EA2CE0" w:rsidRPr="00F5790C" w:rsidRDefault="00EA2CE0" w:rsidP="00206D70">
                <w:pPr>
                  <w:tabs>
                    <w:tab w:val="left" w:pos="360"/>
                    <w:tab w:val="left" w:pos="720"/>
                    <w:tab w:val="left" w:pos="6480"/>
                  </w:tabs>
                  <w:rPr>
                    <w:rFonts w:ascii="Arial" w:hAnsi="Arial" w:cs="Arial"/>
                  </w:rPr>
                </w:pPr>
              </w:p>
              <w:p w:rsidR="00EA2CE0" w:rsidRPr="00F5790C" w:rsidRDefault="00206D70" w:rsidP="00206D70">
                <w:pPr>
                  <w:tabs>
                    <w:tab w:val="left" w:pos="360"/>
                    <w:tab w:val="left" w:pos="720"/>
                    <w:tab w:val="left" w:pos="6480"/>
                    <w:tab w:val="left" w:pos="7200"/>
                  </w:tabs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ab/>
                </w:r>
                <w:r>
                  <w:rPr>
                    <w:rFonts w:ascii="Arial" w:hAnsi="Arial" w:cs="Arial"/>
                  </w:rPr>
                  <w:tab/>
                </w:r>
                <w:r w:rsidR="00EA2CE0" w:rsidRPr="00F5790C">
                  <w:rPr>
                    <w:rFonts w:ascii="Arial" w:hAnsi="Arial" w:cs="Arial"/>
                  </w:rPr>
                  <w:t>0</w:t>
                </w:r>
                <w:r w:rsidR="00EA2CE0">
                  <w:rPr>
                    <w:rFonts w:ascii="Arial" w:hAnsi="Arial" w:cs="Arial"/>
                  </w:rPr>
                  <w:t>1</w:t>
                </w:r>
                <w:r>
                  <w:rPr>
                    <w:rFonts w:ascii="Arial" w:hAnsi="Arial" w:cs="Arial"/>
                  </w:rPr>
                  <w:tab/>
                </w:r>
                <w:r w:rsidR="00EA2CE0" w:rsidRPr="00F5790C">
                  <w:rPr>
                    <w:rFonts w:ascii="Arial" w:hAnsi="Arial" w:cs="Arial"/>
                  </w:rPr>
                  <w:t xml:space="preserve">XX/XX/XX          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CE0" w:rsidRDefault="00EA2CE0">
      <w:r>
        <w:separator/>
      </w:r>
    </w:p>
  </w:footnote>
  <w:footnote w:type="continuationSeparator" w:id="1">
    <w:p w:rsidR="00EA2CE0" w:rsidRDefault="00EA2C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178"/>
      <w:gridCol w:w="4950"/>
      <w:gridCol w:w="2070"/>
    </w:tblGrid>
    <w:tr w:rsidR="00EA2CE0" w:rsidRPr="00206D70" w:rsidTr="00F0090E">
      <w:trPr>
        <w:trHeight w:val="1048"/>
      </w:trPr>
      <w:tc>
        <w:tcPr>
          <w:tcW w:w="2178" w:type="dxa"/>
          <w:vAlign w:val="center"/>
        </w:tcPr>
        <w:p w:rsidR="00EA2CE0" w:rsidRPr="00B74D15" w:rsidRDefault="00206D70" w:rsidP="00F0090E">
          <w:pPr>
            <w:jc w:val="center"/>
            <w:rPr>
              <w:rFonts w:ascii="Verdana" w:hAnsi="Verdana"/>
              <w:b/>
              <w:lang w:val="es-MX"/>
            </w:rPr>
          </w:pPr>
          <w:r>
            <w:rPr>
              <w:rFonts w:ascii="Verdana" w:hAnsi="Verdana"/>
              <w:b/>
            </w:rPr>
            <w:t>ORGANIZ</w:t>
          </w:r>
          <w:r w:rsidR="00EA2CE0">
            <w:rPr>
              <w:rFonts w:ascii="Verdana" w:hAnsi="Verdana"/>
              <w:b/>
            </w:rPr>
            <w:t>ATION LOGOTYPE</w:t>
          </w:r>
        </w:p>
        <w:p w:rsidR="00EA2CE0" w:rsidRPr="00B74D15" w:rsidRDefault="00EA2CE0" w:rsidP="00F0090E">
          <w:pPr>
            <w:pStyle w:val="Header"/>
            <w:jc w:val="center"/>
            <w:rPr>
              <w:rFonts w:ascii="Verdana" w:hAnsi="Verdana"/>
              <w:b/>
            </w:rPr>
          </w:pPr>
        </w:p>
        <w:p w:rsidR="00EA2CE0" w:rsidRPr="00B74D15" w:rsidRDefault="00EA2CE0" w:rsidP="00F0090E">
          <w:pPr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  <w:sz w:val="18"/>
              <w:szCs w:val="18"/>
            </w:rPr>
            <w:t>UNIT</w:t>
          </w:r>
        </w:p>
      </w:tc>
      <w:tc>
        <w:tcPr>
          <w:tcW w:w="4950" w:type="dxa"/>
          <w:vAlign w:val="center"/>
        </w:tcPr>
        <w:p w:rsidR="00EA2CE0" w:rsidRPr="00621381" w:rsidRDefault="00EA2CE0" w:rsidP="00141F92">
          <w:pPr>
            <w:jc w:val="center"/>
            <w:rPr>
              <w:rFonts w:ascii="Verdana" w:hAnsi="Verdana"/>
            </w:rPr>
          </w:pPr>
          <w:r>
            <w:rPr>
              <w:rFonts w:ascii="Verdana" w:hAnsi="Verdana"/>
              <w:b/>
            </w:rPr>
            <w:t>3.4 MET/QMS INTERNAL AUDIT</w:t>
          </w:r>
        </w:p>
        <w:p w:rsidR="00EA2CE0" w:rsidRPr="00621381" w:rsidRDefault="00EA2CE0" w:rsidP="00464B65">
          <w:pPr>
            <w:jc w:val="center"/>
            <w:rPr>
              <w:rFonts w:ascii="Verdana" w:hAnsi="Verdana"/>
            </w:rPr>
          </w:pPr>
        </w:p>
      </w:tc>
      <w:tc>
        <w:tcPr>
          <w:tcW w:w="2070" w:type="dxa"/>
          <w:vAlign w:val="center"/>
        </w:tcPr>
        <w:p w:rsidR="00EA2CE0" w:rsidRPr="00206D70" w:rsidRDefault="00EA2CE0" w:rsidP="00F0090E">
          <w:pPr>
            <w:rPr>
              <w:b/>
              <w:sz w:val="22"/>
              <w:lang w:val="en-US"/>
            </w:rPr>
          </w:pPr>
          <w:r w:rsidRPr="00206D70">
            <w:rPr>
              <w:rFonts w:ascii="Verdana" w:hAnsi="Verdana"/>
              <w:b/>
              <w:lang w:val="en-US"/>
            </w:rPr>
            <w:t>CODE</w:t>
          </w:r>
          <w:r w:rsidRPr="00206D70">
            <w:rPr>
              <w:b/>
              <w:sz w:val="22"/>
              <w:lang w:val="en-US"/>
            </w:rPr>
            <w:t>:</w:t>
          </w:r>
        </w:p>
        <w:p w:rsidR="00EA2CE0" w:rsidRPr="00206D70" w:rsidRDefault="00EA2CE0" w:rsidP="00F0090E">
          <w:pPr>
            <w:rPr>
              <w:rFonts w:ascii="Verdana" w:hAnsi="Verdana"/>
              <w:b/>
              <w:lang w:val="en-US"/>
            </w:rPr>
          </w:pPr>
          <w:r w:rsidRPr="00206D70">
            <w:rPr>
              <w:rFonts w:ascii="Verdana" w:hAnsi="Verdana"/>
              <w:b/>
              <w:lang w:val="en-US"/>
            </w:rPr>
            <w:t>PR-8.2-AGC-1</w:t>
          </w:r>
        </w:p>
        <w:p w:rsidR="00EA2CE0" w:rsidRPr="00206D70" w:rsidRDefault="00EA2CE0" w:rsidP="00F0090E">
          <w:pPr>
            <w:rPr>
              <w:b/>
              <w:lang w:val="en-US"/>
            </w:rPr>
          </w:pPr>
        </w:p>
        <w:p w:rsidR="00EA2CE0" w:rsidRPr="00206D70" w:rsidRDefault="00EA2CE0" w:rsidP="00F0090E">
          <w:pPr>
            <w:rPr>
              <w:rFonts w:ascii="Verdana" w:hAnsi="Verdana"/>
              <w:b/>
              <w:lang w:val="en-US"/>
            </w:rPr>
          </w:pPr>
          <w:r w:rsidRPr="00206D70">
            <w:rPr>
              <w:rFonts w:ascii="Verdana" w:hAnsi="Verdana"/>
              <w:b/>
              <w:sz w:val="18"/>
              <w:szCs w:val="18"/>
              <w:lang w:val="en-US"/>
            </w:rPr>
            <w:t>PAGE</w:t>
          </w:r>
          <w:r w:rsidR="00206D70" w:rsidRPr="00206D70">
            <w:rPr>
              <w:rFonts w:ascii="Verdana" w:hAnsi="Verdana"/>
              <w:b/>
              <w:sz w:val="18"/>
              <w:szCs w:val="18"/>
              <w:lang w:val="en-US"/>
            </w:rPr>
            <w:t xml:space="preserve"> </w:t>
          </w:r>
          <w:r w:rsidR="00E41F7E" w:rsidRPr="00B74D15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206D70">
            <w:rPr>
              <w:rStyle w:val="PageNumber"/>
              <w:rFonts w:ascii="Verdana" w:hAnsi="Verdana"/>
              <w:sz w:val="18"/>
              <w:szCs w:val="18"/>
              <w:lang w:val="en-US"/>
            </w:rPr>
            <w:instrText xml:space="preserve"> PAGE </w:instrText>
          </w:r>
          <w:r w:rsidR="00E41F7E" w:rsidRPr="00B74D15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425F66">
            <w:rPr>
              <w:rStyle w:val="PageNumber"/>
              <w:rFonts w:ascii="Verdana" w:hAnsi="Verdana"/>
              <w:noProof/>
              <w:sz w:val="18"/>
              <w:szCs w:val="18"/>
              <w:lang w:val="en-US"/>
            </w:rPr>
            <w:t>11</w:t>
          </w:r>
          <w:r w:rsidR="00E41F7E" w:rsidRPr="00B74D15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  <w:r w:rsidR="00206D70" w:rsidRPr="00206D70">
            <w:rPr>
              <w:rStyle w:val="PageNumber"/>
              <w:rFonts w:ascii="Verdana" w:hAnsi="Verdana"/>
              <w:sz w:val="18"/>
              <w:szCs w:val="18"/>
              <w:lang w:val="en-US"/>
            </w:rPr>
            <w:t xml:space="preserve"> </w:t>
          </w:r>
          <w:r w:rsidRPr="00206D70">
            <w:rPr>
              <w:rStyle w:val="PageNumber"/>
              <w:rFonts w:ascii="Verdana" w:hAnsi="Verdana"/>
              <w:b/>
              <w:sz w:val="18"/>
              <w:szCs w:val="18"/>
              <w:lang w:val="en-US"/>
            </w:rPr>
            <w:t>OF</w:t>
          </w:r>
          <w:r w:rsidR="00206D70" w:rsidRPr="00206D70">
            <w:rPr>
              <w:rStyle w:val="PageNumber"/>
              <w:rFonts w:ascii="Verdana" w:hAnsi="Verdana"/>
              <w:b/>
              <w:sz w:val="18"/>
              <w:szCs w:val="18"/>
              <w:lang w:val="en-US"/>
            </w:rPr>
            <w:t xml:space="preserve"> </w:t>
          </w:r>
          <w:r w:rsidR="00E41F7E" w:rsidRPr="00B74D15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206D70">
            <w:rPr>
              <w:rStyle w:val="PageNumber"/>
              <w:rFonts w:ascii="Verdana" w:hAnsi="Verdana"/>
              <w:sz w:val="18"/>
              <w:szCs w:val="18"/>
              <w:lang w:val="en-US"/>
            </w:rPr>
            <w:instrText xml:space="preserve"> NUMPAGES </w:instrText>
          </w:r>
          <w:r w:rsidR="00E41F7E" w:rsidRPr="00B74D15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425F66">
            <w:rPr>
              <w:rStyle w:val="PageNumber"/>
              <w:rFonts w:ascii="Verdana" w:hAnsi="Verdana"/>
              <w:noProof/>
              <w:sz w:val="18"/>
              <w:szCs w:val="18"/>
              <w:lang w:val="en-US"/>
            </w:rPr>
            <w:t>11</w:t>
          </w:r>
          <w:r w:rsidR="00E41F7E" w:rsidRPr="00B74D15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</w:p>
      </w:tc>
    </w:tr>
  </w:tbl>
  <w:p w:rsidR="00EA2CE0" w:rsidRPr="00206D70" w:rsidRDefault="00EA2CE0">
    <w:pPr>
      <w:jc w:val="both"/>
      <w:rPr>
        <w:rFonts w:ascii="Tahoma" w:hAnsi="Tahoma"/>
        <w:sz w:val="24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CE0" w:rsidRDefault="00EA2CE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FFCA4E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E73F82"/>
    <w:multiLevelType w:val="hybridMultilevel"/>
    <w:tmpl w:val="74485940"/>
    <w:lvl w:ilvl="0" w:tplc="42ECEBD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DA202C"/>
    <w:multiLevelType w:val="multilevel"/>
    <w:tmpl w:val="6714D554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440444B"/>
    <w:multiLevelType w:val="hybridMultilevel"/>
    <w:tmpl w:val="4246DC2E"/>
    <w:lvl w:ilvl="0" w:tplc="0C0A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06BA4B43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5">
    <w:nsid w:val="0D4E2667"/>
    <w:multiLevelType w:val="hybridMultilevel"/>
    <w:tmpl w:val="CFCC7F1A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33E574B"/>
    <w:multiLevelType w:val="hybridMultilevel"/>
    <w:tmpl w:val="3548949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234471"/>
    <w:multiLevelType w:val="multilevel"/>
    <w:tmpl w:val="E840605A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195F16DC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9">
    <w:nsid w:val="21C1333C"/>
    <w:multiLevelType w:val="hybridMultilevel"/>
    <w:tmpl w:val="A7DAEE32"/>
    <w:lvl w:ilvl="0" w:tplc="0C0A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0">
    <w:nsid w:val="44094582"/>
    <w:multiLevelType w:val="hybridMultilevel"/>
    <w:tmpl w:val="6834F6E2"/>
    <w:lvl w:ilvl="0" w:tplc="FD0C6794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361028"/>
    <w:multiLevelType w:val="multilevel"/>
    <w:tmpl w:val="D468445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5A066011"/>
    <w:multiLevelType w:val="multilevel"/>
    <w:tmpl w:val="8BF4A1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5A3B43B7"/>
    <w:multiLevelType w:val="hybridMultilevel"/>
    <w:tmpl w:val="3098B4C4"/>
    <w:lvl w:ilvl="0" w:tplc="0C0A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>
    <w:nsid w:val="5F0F1B83"/>
    <w:multiLevelType w:val="singleLevel"/>
    <w:tmpl w:val="601C68CA"/>
    <w:lvl w:ilvl="0">
      <w:start w:val="1"/>
      <w:numFmt w:val="lowerLetter"/>
      <w:lvlText w:val="%1)"/>
      <w:lvlJc w:val="left"/>
      <w:pPr>
        <w:tabs>
          <w:tab w:val="num" w:pos="831"/>
        </w:tabs>
        <w:ind w:left="831" w:hanging="405"/>
      </w:pPr>
      <w:rPr>
        <w:rFonts w:hint="default"/>
      </w:rPr>
    </w:lvl>
  </w:abstractNum>
  <w:abstractNum w:abstractNumId="15">
    <w:nsid w:val="5F9E046A"/>
    <w:multiLevelType w:val="hybridMultilevel"/>
    <w:tmpl w:val="0F267280"/>
    <w:lvl w:ilvl="0" w:tplc="0B78573C">
      <w:start w:val="1"/>
      <w:numFmt w:val="lowerLetter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868"/>
        </w:tabs>
        <w:ind w:left="286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588"/>
        </w:tabs>
        <w:ind w:left="358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308"/>
        </w:tabs>
        <w:ind w:left="430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028"/>
        </w:tabs>
        <w:ind w:left="502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748"/>
        </w:tabs>
        <w:ind w:left="574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468"/>
        </w:tabs>
        <w:ind w:left="646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188"/>
        </w:tabs>
        <w:ind w:left="718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908"/>
        </w:tabs>
        <w:ind w:left="7908" w:hanging="180"/>
      </w:pPr>
    </w:lvl>
  </w:abstractNum>
  <w:abstractNum w:abstractNumId="16">
    <w:nsid w:val="65CA4C50"/>
    <w:multiLevelType w:val="hybridMultilevel"/>
    <w:tmpl w:val="6C00DD40"/>
    <w:lvl w:ilvl="0" w:tplc="061250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5DA233A"/>
    <w:multiLevelType w:val="multilevel"/>
    <w:tmpl w:val="D1F43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>
    <w:nsid w:val="699C658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6DA10B29"/>
    <w:multiLevelType w:val="singleLevel"/>
    <w:tmpl w:val="5460813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0">
    <w:nsid w:val="71006E16"/>
    <w:multiLevelType w:val="multilevel"/>
    <w:tmpl w:val="16C87B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74664300"/>
    <w:multiLevelType w:val="hybridMultilevel"/>
    <w:tmpl w:val="24F05A16"/>
    <w:lvl w:ilvl="0" w:tplc="0C0A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>
    <w:nsid w:val="76016449"/>
    <w:multiLevelType w:val="singleLevel"/>
    <w:tmpl w:val="017EBF6C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3">
    <w:nsid w:val="7875730C"/>
    <w:multiLevelType w:val="multilevel"/>
    <w:tmpl w:val="D46844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23"/>
  </w:num>
  <w:num w:numId="4">
    <w:abstractNumId w:val="11"/>
  </w:num>
  <w:num w:numId="5">
    <w:abstractNumId w:val="9"/>
  </w:num>
  <w:num w:numId="6">
    <w:abstractNumId w:val="21"/>
  </w:num>
  <w:num w:numId="7">
    <w:abstractNumId w:val="3"/>
  </w:num>
  <w:num w:numId="8">
    <w:abstractNumId w:val="13"/>
  </w:num>
  <w:num w:numId="9">
    <w:abstractNumId w:val="12"/>
  </w:num>
  <w:num w:numId="10">
    <w:abstractNumId w:val="19"/>
  </w:num>
  <w:num w:numId="11">
    <w:abstractNumId w:val="22"/>
  </w:num>
  <w:num w:numId="12">
    <w:abstractNumId w:val="14"/>
  </w:num>
  <w:num w:numId="13">
    <w:abstractNumId w:val="4"/>
  </w:num>
  <w:num w:numId="14">
    <w:abstractNumId w:val="8"/>
  </w:num>
  <w:num w:numId="15">
    <w:abstractNumId w:val="15"/>
  </w:num>
  <w:num w:numId="16">
    <w:abstractNumId w:val="7"/>
  </w:num>
  <w:num w:numId="17">
    <w:abstractNumId w:val="1"/>
  </w:num>
  <w:num w:numId="18">
    <w:abstractNumId w:val="16"/>
  </w:num>
  <w:num w:numId="19">
    <w:abstractNumId w:val="2"/>
  </w:num>
  <w:num w:numId="20">
    <w:abstractNumId w:val="5"/>
  </w:num>
  <w:num w:numId="21">
    <w:abstractNumId w:val="6"/>
  </w:num>
  <w:num w:numId="22">
    <w:abstractNumId w:val="20"/>
  </w:num>
  <w:num w:numId="23">
    <w:abstractNumId w:val="10"/>
  </w:num>
  <w:num w:numId="24">
    <w:abstractNumId w:val="0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activeWritingStyle w:appName="MSWord" w:lang="es-MX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s-PE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202B8"/>
    <w:rsid w:val="00002119"/>
    <w:rsid w:val="00003CCC"/>
    <w:rsid w:val="00010E8C"/>
    <w:rsid w:val="00011427"/>
    <w:rsid w:val="00014BD7"/>
    <w:rsid w:val="000155AB"/>
    <w:rsid w:val="0001618D"/>
    <w:rsid w:val="000200D2"/>
    <w:rsid w:val="0002019C"/>
    <w:rsid w:val="00024B75"/>
    <w:rsid w:val="00025BF7"/>
    <w:rsid w:val="0002643B"/>
    <w:rsid w:val="00034613"/>
    <w:rsid w:val="00037E43"/>
    <w:rsid w:val="000509C3"/>
    <w:rsid w:val="00055EF6"/>
    <w:rsid w:val="00071BF3"/>
    <w:rsid w:val="000721AF"/>
    <w:rsid w:val="000768A2"/>
    <w:rsid w:val="0009028B"/>
    <w:rsid w:val="00090FF0"/>
    <w:rsid w:val="000911CB"/>
    <w:rsid w:val="000920DD"/>
    <w:rsid w:val="00093553"/>
    <w:rsid w:val="00097B16"/>
    <w:rsid w:val="000A12DE"/>
    <w:rsid w:val="000A210D"/>
    <w:rsid w:val="000A342C"/>
    <w:rsid w:val="000B105E"/>
    <w:rsid w:val="000B3834"/>
    <w:rsid w:val="000B443B"/>
    <w:rsid w:val="000B6FE8"/>
    <w:rsid w:val="000C3DC4"/>
    <w:rsid w:val="000D1C64"/>
    <w:rsid w:val="000D2563"/>
    <w:rsid w:val="000D34E3"/>
    <w:rsid w:val="000E0704"/>
    <w:rsid w:val="000E435C"/>
    <w:rsid w:val="000E5506"/>
    <w:rsid w:val="000F0B2E"/>
    <w:rsid w:val="000F3DD5"/>
    <w:rsid w:val="000F6536"/>
    <w:rsid w:val="0010063F"/>
    <w:rsid w:val="001033D8"/>
    <w:rsid w:val="00117830"/>
    <w:rsid w:val="0012276A"/>
    <w:rsid w:val="00122C9A"/>
    <w:rsid w:val="00125C85"/>
    <w:rsid w:val="00127D45"/>
    <w:rsid w:val="0013065E"/>
    <w:rsid w:val="00131618"/>
    <w:rsid w:val="00141F92"/>
    <w:rsid w:val="00142710"/>
    <w:rsid w:val="001438EC"/>
    <w:rsid w:val="0014397A"/>
    <w:rsid w:val="0014422E"/>
    <w:rsid w:val="00151374"/>
    <w:rsid w:val="001555A3"/>
    <w:rsid w:val="00155B1A"/>
    <w:rsid w:val="00155EF5"/>
    <w:rsid w:val="00160349"/>
    <w:rsid w:val="00162F48"/>
    <w:rsid w:val="00163D25"/>
    <w:rsid w:val="00167672"/>
    <w:rsid w:val="00170762"/>
    <w:rsid w:val="0017172B"/>
    <w:rsid w:val="00181C70"/>
    <w:rsid w:val="00182D43"/>
    <w:rsid w:val="0018438A"/>
    <w:rsid w:val="001861D0"/>
    <w:rsid w:val="001873AF"/>
    <w:rsid w:val="00195CAC"/>
    <w:rsid w:val="001A260F"/>
    <w:rsid w:val="001A5097"/>
    <w:rsid w:val="001A5E5A"/>
    <w:rsid w:val="001B188D"/>
    <w:rsid w:val="001B485D"/>
    <w:rsid w:val="001C0E15"/>
    <w:rsid w:val="001C534F"/>
    <w:rsid w:val="001D0BF6"/>
    <w:rsid w:val="001D5AFC"/>
    <w:rsid w:val="001E32F2"/>
    <w:rsid w:val="001E3DED"/>
    <w:rsid w:val="001E7634"/>
    <w:rsid w:val="001F1E99"/>
    <w:rsid w:val="001F2AE3"/>
    <w:rsid w:val="001F302E"/>
    <w:rsid w:val="001F4625"/>
    <w:rsid w:val="001F51D1"/>
    <w:rsid w:val="001F5429"/>
    <w:rsid w:val="002014DA"/>
    <w:rsid w:val="00203A3D"/>
    <w:rsid w:val="00205478"/>
    <w:rsid w:val="00206D70"/>
    <w:rsid w:val="0021204C"/>
    <w:rsid w:val="00214B97"/>
    <w:rsid w:val="00216133"/>
    <w:rsid w:val="00221128"/>
    <w:rsid w:val="002228A6"/>
    <w:rsid w:val="00223640"/>
    <w:rsid w:val="002277C1"/>
    <w:rsid w:val="00231AFC"/>
    <w:rsid w:val="00232179"/>
    <w:rsid w:val="00232299"/>
    <w:rsid w:val="002353E5"/>
    <w:rsid w:val="002360E0"/>
    <w:rsid w:val="00237A31"/>
    <w:rsid w:val="00250C58"/>
    <w:rsid w:val="0025461C"/>
    <w:rsid w:val="002557CD"/>
    <w:rsid w:val="00256344"/>
    <w:rsid w:val="0026482B"/>
    <w:rsid w:val="00270CE6"/>
    <w:rsid w:val="00270E08"/>
    <w:rsid w:val="00271D7F"/>
    <w:rsid w:val="002723B8"/>
    <w:rsid w:val="00273241"/>
    <w:rsid w:val="002757FE"/>
    <w:rsid w:val="002828F8"/>
    <w:rsid w:val="002915CD"/>
    <w:rsid w:val="0029551B"/>
    <w:rsid w:val="002A13E6"/>
    <w:rsid w:val="002B3A6D"/>
    <w:rsid w:val="002B7085"/>
    <w:rsid w:val="002C0138"/>
    <w:rsid w:val="002C0FA1"/>
    <w:rsid w:val="002C70CC"/>
    <w:rsid w:val="002D5036"/>
    <w:rsid w:val="002D7D87"/>
    <w:rsid w:val="002E1783"/>
    <w:rsid w:val="002E32C8"/>
    <w:rsid w:val="002E3926"/>
    <w:rsid w:val="002E40E2"/>
    <w:rsid w:val="002E7B9C"/>
    <w:rsid w:val="002E7F36"/>
    <w:rsid w:val="002F25CC"/>
    <w:rsid w:val="002F30B0"/>
    <w:rsid w:val="002F346E"/>
    <w:rsid w:val="002F41B4"/>
    <w:rsid w:val="002F550F"/>
    <w:rsid w:val="003051A3"/>
    <w:rsid w:val="00312D8C"/>
    <w:rsid w:val="00314ABC"/>
    <w:rsid w:val="0031525F"/>
    <w:rsid w:val="00315FB0"/>
    <w:rsid w:val="00316C54"/>
    <w:rsid w:val="00320E31"/>
    <w:rsid w:val="003222A9"/>
    <w:rsid w:val="00326665"/>
    <w:rsid w:val="003313A4"/>
    <w:rsid w:val="003342D8"/>
    <w:rsid w:val="0034574A"/>
    <w:rsid w:val="00352709"/>
    <w:rsid w:val="00352F59"/>
    <w:rsid w:val="00354236"/>
    <w:rsid w:val="0035795A"/>
    <w:rsid w:val="003677C1"/>
    <w:rsid w:val="0037232E"/>
    <w:rsid w:val="00372B07"/>
    <w:rsid w:val="00376828"/>
    <w:rsid w:val="00376AE5"/>
    <w:rsid w:val="00376B44"/>
    <w:rsid w:val="00380F8A"/>
    <w:rsid w:val="003831F4"/>
    <w:rsid w:val="003846B8"/>
    <w:rsid w:val="00390D4C"/>
    <w:rsid w:val="00391B0F"/>
    <w:rsid w:val="003A7070"/>
    <w:rsid w:val="003B012A"/>
    <w:rsid w:val="003B3B0E"/>
    <w:rsid w:val="003B64D0"/>
    <w:rsid w:val="003B7753"/>
    <w:rsid w:val="003C3372"/>
    <w:rsid w:val="003C72DF"/>
    <w:rsid w:val="003C7345"/>
    <w:rsid w:val="003D0620"/>
    <w:rsid w:val="003D3B2F"/>
    <w:rsid w:val="003D6347"/>
    <w:rsid w:val="003D64A1"/>
    <w:rsid w:val="003E1C7C"/>
    <w:rsid w:val="003E36D1"/>
    <w:rsid w:val="003E5D29"/>
    <w:rsid w:val="003F145A"/>
    <w:rsid w:val="00407A1D"/>
    <w:rsid w:val="00413557"/>
    <w:rsid w:val="00420148"/>
    <w:rsid w:val="00420A0F"/>
    <w:rsid w:val="0042163C"/>
    <w:rsid w:val="0042373E"/>
    <w:rsid w:val="00423CD1"/>
    <w:rsid w:val="00424D25"/>
    <w:rsid w:val="00425F66"/>
    <w:rsid w:val="00426682"/>
    <w:rsid w:val="0042778A"/>
    <w:rsid w:val="00437F1D"/>
    <w:rsid w:val="0044031E"/>
    <w:rsid w:val="00441CCB"/>
    <w:rsid w:val="00444BA3"/>
    <w:rsid w:val="00451CDD"/>
    <w:rsid w:val="004541D4"/>
    <w:rsid w:val="0045680B"/>
    <w:rsid w:val="00457A87"/>
    <w:rsid w:val="00461BEE"/>
    <w:rsid w:val="00464B65"/>
    <w:rsid w:val="0046740F"/>
    <w:rsid w:val="00482AFE"/>
    <w:rsid w:val="00483180"/>
    <w:rsid w:val="0048442C"/>
    <w:rsid w:val="0048648A"/>
    <w:rsid w:val="00493E07"/>
    <w:rsid w:val="004A35AD"/>
    <w:rsid w:val="004A65A4"/>
    <w:rsid w:val="004B1D3F"/>
    <w:rsid w:val="004B24C5"/>
    <w:rsid w:val="004B25E6"/>
    <w:rsid w:val="004C1112"/>
    <w:rsid w:val="004D209F"/>
    <w:rsid w:val="004D3F81"/>
    <w:rsid w:val="004E13F2"/>
    <w:rsid w:val="004F1709"/>
    <w:rsid w:val="004F32F4"/>
    <w:rsid w:val="004F5194"/>
    <w:rsid w:val="004F79CA"/>
    <w:rsid w:val="00501D83"/>
    <w:rsid w:val="005064B9"/>
    <w:rsid w:val="00512EB7"/>
    <w:rsid w:val="0051339F"/>
    <w:rsid w:val="005133CE"/>
    <w:rsid w:val="00520F3C"/>
    <w:rsid w:val="00521FB0"/>
    <w:rsid w:val="00525BD8"/>
    <w:rsid w:val="0052738E"/>
    <w:rsid w:val="005300D0"/>
    <w:rsid w:val="005307B6"/>
    <w:rsid w:val="0053163E"/>
    <w:rsid w:val="005318AD"/>
    <w:rsid w:val="0053270D"/>
    <w:rsid w:val="0053504C"/>
    <w:rsid w:val="00536351"/>
    <w:rsid w:val="005428EC"/>
    <w:rsid w:val="005476AD"/>
    <w:rsid w:val="00547CF7"/>
    <w:rsid w:val="005628EF"/>
    <w:rsid w:val="0056461D"/>
    <w:rsid w:val="00565ABF"/>
    <w:rsid w:val="005702A4"/>
    <w:rsid w:val="0057231D"/>
    <w:rsid w:val="00573081"/>
    <w:rsid w:val="0057614B"/>
    <w:rsid w:val="00577291"/>
    <w:rsid w:val="005843B0"/>
    <w:rsid w:val="00587619"/>
    <w:rsid w:val="00591152"/>
    <w:rsid w:val="00597D31"/>
    <w:rsid w:val="005A3554"/>
    <w:rsid w:val="005A5FBC"/>
    <w:rsid w:val="005B20BF"/>
    <w:rsid w:val="005B2A63"/>
    <w:rsid w:val="005B63D6"/>
    <w:rsid w:val="005B692D"/>
    <w:rsid w:val="005C007E"/>
    <w:rsid w:val="005C3194"/>
    <w:rsid w:val="005C4B40"/>
    <w:rsid w:val="005C664D"/>
    <w:rsid w:val="005D01D5"/>
    <w:rsid w:val="005D033C"/>
    <w:rsid w:val="005D06BA"/>
    <w:rsid w:val="005D4116"/>
    <w:rsid w:val="005E39ED"/>
    <w:rsid w:val="005E5937"/>
    <w:rsid w:val="005F01EA"/>
    <w:rsid w:val="005F491A"/>
    <w:rsid w:val="005F56CC"/>
    <w:rsid w:val="005F595A"/>
    <w:rsid w:val="005F6F9C"/>
    <w:rsid w:val="006060A9"/>
    <w:rsid w:val="00606D29"/>
    <w:rsid w:val="0061415F"/>
    <w:rsid w:val="006151B4"/>
    <w:rsid w:val="00615AF3"/>
    <w:rsid w:val="00620C3D"/>
    <w:rsid w:val="00621381"/>
    <w:rsid w:val="00625C7C"/>
    <w:rsid w:val="00634221"/>
    <w:rsid w:val="00644A94"/>
    <w:rsid w:val="00646A12"/>
    <w:rsid w:val="00650B13"/>
    <w:rsid w:val="00650DAC"/>
    <w:rsid w:val="00654AEA"/>
    <w:rsid w:val="00665F1E"/>
    <w:rsid w:val="00687DD4"/>
    <w:rsid w:val="00687EBD"/>
    <w:rsid w:val="006946ED"/>
    <w:rsid w:val="006A058B"/>
    <w:rsid w:val="006A05DB"/>
    <w:rsid w:val="006B1A25"/>
    <w:rsid w:val="006B32D0"/>
    <w:rsid w:val="006B47B9"/>
    <w:rsid w:val="006B4F32"/>
    <w:rsid w:val="006B61A2"/>
    <w:rsid w:val="006C31AB"/>
    <w:rsid w:val="006C615C"/>
    <w:rsid w:val="006D0ED2"/>
    <w:rsid w:val="006D1AA6"/>
    <w:rsid w:val="006D22DD"/>
    <w:rsid w:val="006D6821"/>
    <w:rsid w:val="006E10E8"/>
    <w:rsid w:val="006E2041"/>
    <w:rsid w:val="006F10D4"/>
    <w:rsid w:val="0070294F"/>
    <w:rsid w:val="007059AF"/>
    <w:rsid w:val="00706FCD"/>
    <w:rsid w:val="00712C81"/>
    <w:rsid w:val="007144F9"/>
    <w:rsid w:val="0071710A"/>
    <w:rsid w:val="00720287"/>
    <w:rsid w:val="0072605E"/>
    <w:rsid w:val="0072612A"/>
    <w:rsid w:val="0072675A"/>
    <w:rsid w:val="00747EAC"/>
    <w:rsid w:val="00756CDF"/>
    <w:rsid w:val="0076098F"/>
    <w:rsid w:val="00761A74"/>
    <w:rsid w:val="00770758"/>
    <w:rsid w:val="00776AB6"/>
    <w:rsid w:val="0078025E"/>
    <w:rsid w:val="00784244"/>
    <w:rsid w:val="00787793"/>
    <w:rsid w:val="00793344"/>
    <w:rsid w:val="00793D73"/>
    <w:rsid w:val="00794C3E"/>
    <w:rsid w:val="00794E7A"/>
    <w:rsid w:val="00795399"/>
    <w:rsid w:val="007A4216"/>
    <w:rsid w:val="007A5B95"/>
    <w:rsid w:val="007B326F"/>
    <w:rsid w:val="007B71EF"/>
    <w:rsid w:val="007C0B4A"/>
    <w:rsid w:val="007C3F52"/>
    <w:rsid w:val="007D250A"/>
    <w:rsid w:val="007D67AB"/>
    <w:rsid w:val="007D7C93"/>
    <w:rsid w:val="007E0EEE"/>
    <w:rsid w:val="007E4C1E"/>
    <w:rsid w:val="007E4ED1"/>
    <w:rsid w:val="007F7EAF"/>
    <w:rsid w:val="00805C6E"/>
    <w:rsid w:val="00807CD1"/>
    <w:rsid w:val="00810A49"/>
    <w:rsid w:val="00810C25"/>
    <w:rsid w:val="00811D6A"/>
    <w:rsid w:val="0082162D"/>
    <w:rsid w:val="0082245F"/>
    <w:rsid w:val="00824E10"/>
    <w:rsid w:val="00837769"/>
    <w:rsid w:val="00851F3E"/>
    <w:rsid w:val="0085556F"/>
    <w:rsid w:val="00861F90"/>
    <w:rsid w:val="008645C8"/>
    <w:rsid w:val="00864D63"/>
    <w:rsid w:val="00865FDF"/>
    <w:rsid w:val="00866703"/>
    <w:rsid w:val="0087056B"/>
    <w:rsid w:val="00874E9F"/>
    <w:rsid w:val="00876254"/>
    <w:rsid w:val="00881584"/>
    <w:rsid w:val="00883E2B"/>
    <w:rsid w:val="00887030"/>
    <w:rsid w:val="0089317D"/>
    <w:rsid w:val="00895C63"/>
    <w:rsid w:val="00896553"/>
    <w:rsid w:val="008A4BDB"/>
    <w:rsid w:val="008B1CE2"/>
    <w:rsid w:val="008B418D"/>
    <w:rsid w:val="008B6B16"/>
    <w:rsid w:val="008C553E"/>
    <w:rsid w:val="008C5616"/>
    <w:rsid w:val="008D16DA"/>
    <w:rsid w:val="008E071D"/>
    <w:rsid w:val="008E2ED2"/>
    <w:rsid w:val="008E3D54"/>
    <w:rsid w:val="008E62AE"/>
    <w:rsid w:val="008E7047"/>
    <w:rsid w:val="008F27D3"/>
    <w:rsid w:val="008F2AD1"/>
    <w:rsid w:val="008F3623"/>
    <w:rsid w:val="008F469F"/>
    <w:rsid w:val="008F4A47"/>
    <w:rsid w:val="008F7A96"/>
    <w:rsid w:val="00905EC2"/>
    <w:rsid w:val="00906FE9"/>
    <w:rsid w:val="00910ABB"/>
    <w:rsid w:val="0091522F"/>
    <w:rsid w:val="00916009"/>
    <w:rsid w:val="00937E40"/>
    <w:rsid w:val="0094070D"/>
    <w:rsid w:val="0094106A"/>
    <w:rsid w:val="00944601"/>
    <w:rsid w:val="00944A92"/>
    <w:rsid w:val="00947036"/>
    <w:rsid w:val="00950079"/>
    <w:rsid w:val="00951139"/>
    <w:rsid w:val="009544EB"/>
    <w:rsid w:val="00954C33"/>
    <w:rsid w:val="009605DB"/>
    <w:rsid w:val="00962E81"/>
    <w:rsid w:val="00967535"/>
    <w:rsid w:val="009776E6"/>
    <w:rsid w:val="00985418"/>
    <w:rsid w:val="00986965"/>
    <w:rsid w:val="00987B4F"/>
    <w:rsid w:val="00993AA2"/>
    <w:rsid w:val="009950D7"/>
    <w:rsid w:val="009A35A9"/>
    <w:rsid w:val="009A56CD"/>
    <w:rsid w:val="009B05A0"/>
    <w:rsid w:val="009B324C"/>
    <w:rsid w:val="009B52BD"/>
    <w:rsid w:val="009B5D3A"/>
    <w:rsid w:val="009B6C12"/>
    <w:rsid w:val="009C0222"/>
    <w:rsid w:val="009C0690"/>
    <w:rsid w:val="009C0E25"/>
    <w:rsid w:val="009C598B"/>
    <w:rsid w:val="009C7EC0"/>
    <w:rsid w:val="009D27DD"/>
    <w:rsid w:val="009D3328"/>
    <w:rsid w:val="009D6D90"/>
    <w:rsid w:val="009E2C8F"/>
    <w:rsid w:val="009E3226"/>
    <w:rsid w:val="009F7CFB"/>
    <w:rsid w:val="00A051C9"/>
    <w:rsid w:val="00A0772D"/>
    <w:rsid w:val="00A22DB5"/>
    <w:rsid w:val="00A30589"/>
    <w:rsid w:val="00A3247E"/>
    <w:rsid w:val="00A33BA4"/>
    <w:rsid w:val="00A360F5"/>
    <w:rsid w:val="00A41DE4"/>
    <w:rsid w:val="00A421F9"/>
    <w:rsid w:val="00A45D0D"/>
    <w:rsid w:val="00A4799A"/>
    <w:rsid w:val="00A70394"/>
    <w:rsid w:val="00A706D0"/>
    <w:rsid w:val="00A75C8C"/>
    <w:rsid w:val="00A76E48"/>
    <w:rsid w:val="00A8048A"/>
    <w:rsid w:val="00A86F27"/>
    <w:rsid w:val="00A87CCD"/>
    <w:rsid w:val="00A901E0"/>
    <w:rsid w:val="00A962B8"/>
    <w:rsid w:val="00A96DF2"/>
    <w:rsid w:val="00AA02C0"/>
    <w:rsid w:val="00AA7510"/>
    <w:rsid w:val="00AB0EC1"/>
    <w:rsid w:val="00AB1B1B"/>
    <w:rsid w:val="00AB2709"/>
    <w:rsid w:val="00AB658F"/>
    <w:rsid w:val="00AD07D9"/>
    <w:rsid w:val="00AD16BB"/>
    <w:rsid w:val="00AD2545"/>
    <w:rsid w:val="00AD39C4"/>
    <w:rsid w:val="00AD41F2"/>
    <w:rsid w:val="00AD6332"/>
    <w:rsid w:val="00AD7FED"/>
    <w:rsid w:val="00AE0762"/>
    <w:rsid w:val="00AF005D"/>
    <w:rsid w:val="00AF4E58"/>
    <w:rsid w:val="00B03276"/>
    <w:rsid w:val="00B03DBF"/>
    <w:rsid w:val="00B0543A"/>
    <w:rsid w:val="00B055CC"/>
    <w:rsid w:val="00B05CAA"/>
    <w:rsid w:val="00B07366"/>
    <w:rsid w:val="00B075E1"/>
    <w:rsid w:val="00B202B8"/>
    <w:rsid w:val="00B207DE"/>
    <w:rsid w:val="00B24D1A"/>
    <w:rsid w:val="00B267AB"/>
    <w:rsid w:val="00B37747"/>
    <w:rsid w:val="00B426DC"/>
    <w:rsid w:val="00B54F36"/>
    <w:rsid w:val="00B563FB"/>
    <w:rsid w:val="00B57988"/>
    <w:rsid w:val="00B62216"/>
    <w:rsid w:val="00B65FD4"/>
    <w:rsid w:val="00B76CC4"/>
    <w:rsid w:val="00B865A1"/>
    <w:rsid w:val="00B95F85"/>
    <w:rsid w:val="00BA124F"/>
    <w:rsid w:val="00BB1777"/>
    <w:rsid w:val="00BB1C20"/>
    <w:rsid w:val="00BB1D55"/>
    <w:rsid w:val="00BB75C1"/>
    <w:rsid w:val="00BC581B"/>
    <w:rsid w:val="00BD3FC8"/>
    <w:rsid w:val="00BE2807"/>
    <w:rsid w:val="00BE3480"/>
    <w:rsid w:val="00BE3694"/>
    <w:rsid w:val="00BE7B31"/>
    <w:rsid w:val="00BF39D2"/>
    <w:rsid w:val="00BF3A7D"/>
    <w:rsid w:val="00BF4B7E"/>
    <w:rsid w:val="00BF67C5"/>
    <w:rsid w:val="00BF7479"/>
    <w:rsid w:val="00C0003E"/>
    <w:rsid w:val="00C00ADA"/>
    <w:rsid w:val="00C01707"/>
    <w:rsid w:val="00C034E4"/>
    <w:rsid w:val="00C0362B"/>
    <w:rsid w:val="00C06D4F"/>
    <w:rsid w:val="00C10BBA"/>
    <w:rsid w:val="00C10C0A"/>
    <w:rsid w:val="00C11429"/>
    <w:rsid w:val="00C11937"/>
    <w:rsid w:val="00C11F20"/>
    <w:rsid w:val="00C14323"/>
    <w:rsid w:val="00C21266"/>
    <w:rsid w:val="00C227FB"/>
    <w:rsid w:val="00C23FE2"/>
    <w:rsid w:val="00C241E3"/>
    <w:rsid w:val="00C26E51"/>
    <w:rsid w:val="00C34693"/>
    <w:rsid w:val="00C355D2"/>
    <w:rsid w:val="00C36F1F"/>
    <w:rsid w:val="00C41198"/>
    <w:rsid w:val="00C41AF8"/>
    <w:rsid w:val="00C42DC6"/>
    <w:rsid w:val="00C440A9"/>
    <w:rsid w:val="00C51B85"/>
    <w:rsid w:val="00C547FE"/>
    <w:rsid w:val="00C60FBA"/>
    <w:rsid w:val="00C65C2A"/>
    <w:rsid w:val="00C67D9C"/>
    <w:rsid w:val="00C70B06"/>
    <w:rsid w:val="00C76432"/>
    <w:rsid w:val="00C810A5"/>
    <w:rsid w:val="00C81118"/>
    <w:rsid w:val="00C8181B"/>
    <w:rsid w:val="00C81ACF"/>
    <w:rsid w:val="00C82632"/>
    <w:rsid w:val="00C93280"/>
    <w:rsid w:val="00C9397D"/>
    <w:rsid w:val="00C9568E"/>
    <w:rsid w:val="00C95F8D"/>
    <w:rsid w:val="00C9792A"/>
    <w:rsid w:val="00CA31BE"/>
    <w:rsid w:val="00CA3E63"/>
    <w:rsid w:val="00CA4282"/>
    <w:rsid w:val="00CA6708"/>
    <w:rsid w:val="00CB3E21"/>
    <w:rsid w:val="00CB4CFF"/>
    <w:rsid w:val="00CB4DD0"/>
    <w:rsid w:val="00CB6077"/>
    <w:rsid w:val="00CB64BE"/>
    <w:rsid w:val="00CC0981"/>
    <w:rsid w:val="00CC0FDD"/>
    <w:rsid w:val="00CD02B8"/>
    <w:rsid w:val="00CD0449"/>
    <w:rsid w:val="00CD3A2C"/>
    <w:rsid w:val="00CE1511"/>
    <w:rsid w:val="00CF10D9"/>
    <w:rsid w:val="00CF115D"/>
    <w:rsid w:val="00CF1766"/>
    <w:rsid w:val="00CF1D73"/>
    <w:rsid w:val="00D004CD"/>
    <w:rsid w:val="00D01F82"/>
    <w:rsid w:val="00D022CD"/>
    <w:rsid w:val="00D03A29"/>
    <w:rsid w:val="00D059F0"/>
    <w:rsid w:val="00D110B0"/>
    <w:rsid w:val="00D11A44"/>
    <w:rsid w:val="00D12D76"/>
    <w:rsid w:val="00D213BE"/>
    <w:rsid w:val="00D22107"/>
    <w:rsid w:val="00D22AE5"/>
    <w:rsid w:val="00D2391B"/>
    <w:rsid w:val="00D23D7C"/>
    <w:rsid w:val="00D24A4E"/>
    <w:rsid w:val="00D3053F"/>
    <w:rsid w:val="00D36F60"/>
    <w:rsid w:val="00D468B8"/>
    <w:rsid w:val="00D47EC8"/>
    <w:rsid w:val="00D50037"/>
    <w:rsid w:val="00D505C6"/>
    <w:rsid w:val="00D511F6"/>
    <w:rsid w:val="00D56B37"/>
    <w:rsid w:val="00D61A21"/>
    <w:rsid w:val="00D62713"/>
    <w:rsid w:val="00D6362F"/>
    <w:rsid w:val="00D67D75"/>
    <w:rsid w:val="00D70662"/>
    <w:rsid w:val="00D7082D"/>
    <w:rsid w:val="00D711FC"/>
    <w:rsid w:val="00D7259B"/>
    <w:rsid w:val="00D759B7"/>
    <w:rsid w:val="00D76F7F"/>
    <w:rsid w:val="00D779BD"/>
    <w:rsid w:val="00D828E7"/>
    <w:rsid w:val="00D935E0"/>
    <w:rsid w:val="00D95B49"/>
    <w:rsid w:val="00D96CB9"/>
    <w:rsid w:val="00DA1EF0"/>
    <w:rsid w:val="00DA63C6"/>
    <w:rsid w:val="00DB0DE0"/>
    <w:rsid w:val="00DB2457"/>
    <w:rsid w:val="00DB4514"/>
    <w:rsid w:val="00DB71A7"/>
    <w:rsid w:val="00DC2A4D"/>
    <w:rsid w:val="00DD1614"/>
    <w:rsid w:val="00DD747B"/>
    <w:rsid w:val="00DE10F1"/>
    <w:rsid w:val="00DE2381"/>
    <w:rsid w:val="00DE7620"/>
    <w:rsid w:val="00DF07C7"/>
    <w:rsid w:val="00DF19E5"/>
    <w:rsid w:val="00DF7C9A"/>
    <w:rsid w:val="00E00300"/>
    <w:rsid w:val="00E02506"/>
    <w:rsid w:val="00E07FB0"/>
    <w:rsid w:val="00E108EE"/>
    <w:rsid w:val="00E13170"/>
    <w:rsid w:val="00E1407A"/>
    <w:rsid w:val="00E16F06"/>
    <w:rsid w:val="00E16F4E"/>
    <w:rsid w:val="00E17359"/>
    <w:rsid w:val="00E24458"/>
    <w:rsid w:val="00E32337"/>
    <w:rsid w:val="00E356FA"/>
    <w:rsid w:val="00E36AE5"/>
    <w:rsid w:val="00E37150"/>
    <w:rsid w:val="00E41F7E"/>
    <w:rsid w:val="00E42184"/>
    <w:rsid w:val="00E45BF0"/>
    <w:rsid w:val="00E47D61"/>
    <w:rsid w:val="00E47DD9"/>
    <w:rsid w:val="00E54E51"/>
    <w:rsid w:val="00E70CB6"/>
    <w:rsid w:val="00E7212A"/>
    <w:rsid w:val="00E8046C"/>
    <w:rsid w:val="00E840EC"/>
    <w:rsid w:val="00E8452A"/>
    <w:rsid w:val="00E90642"/>
    <w:rsid w:val="00E912FF"/>
    <w:rsid w:val="00E95D86"/>
    <w:rsid w:val="00EA2CE0"/>
    <w:rsid w:val="00EA54F3"/>
    <w:rsid w:val="00EA5D41"/>
    <w:rsid w:val="00EA7AD4"/>
    <w:rsid w:val="00EB5372"/>
    <w:rsid w:val="00EB6362"/>
    <w:rsid w:val="00EB6CAE"/>
    <w:rsid w:val="00EB6FBB"/>
    <w:rsid w:val="00EC3F18"/>
    <w:rsid w:val="00EC45DF"/>
    <w:rsid w:val="00EC4D90"/>
    <w:rsid w:val="00EC55E2"/>
    <w:rsid w:val="00EC7A26"/>
    <w:rsid w:val="00ED117E"/>
    <w:rsid w:val="00ED29DB"/>
    <w:rsid w:val="00ED4793"/>
    <w:rsid w:val="00ED6A94"/>
    <w:rsid w:val="00EE25EB"/>
    <w:rsid w:val="00EF4633"/>
    <w:rsid w:val="00F0090E"/>
    <w:rsid w:val="00F010C2"/>
    <w:rsid w:val="00F0434A"/>
    <w:rsid w:val="00F04DFD"/>
    <w:rsid w:val="00F10DA4"/>
    <w:rsid w:val="00F11CFD"/>
    <w:rsid w:val="00F1378D"/>
    <w:rsid w:val="00F273EB"/>
    <w:rsid w:val="00F30A2D"/>
    <w:rsid w:val="00F3580A"/>
    <w:rsid w:val="00F36032"/>
    <w:rsid w:val="00F36431"/>
    <w:rsid w:val="00F36D74"/>
    <w:rsid w:val="00F37EA9"/>
    <w:rsid w:val="00F40655"/>
    <w:rsid w:val="00F556D5"/>
    <w:rsid w:val="00F5790C"/>
    <w:rsid w:val="00F63135"/>
    <w:rsid w:val="00F6487C"/>
    <w:rsid w:val="00F648C9"/>
    <w:rsid w:val="00F64920"/>
    <w:rsid w:val="00F652FF"/>
    <w:rsid w:val="00F66F95"/>
    <w:rsid w:val="00F70AA7"/>
    <w:rsid w:val="00F73B38"/>
    <w:rsid w:val="00F74224"/>
    <w:rsid w:val="00F74DCF"/>
    <w:rsid w:val="00F77106"/>
    <w:rsid w:val="00F77CFB"/>
    <w:rsid w:val="00F8085D"/>
    <w:rsid w:val="00F8117A"/>
    <w:rsid w:val="00F81B80"/>
    <w:rsid w:val="00F82E7A"/>
    <w:rsid w:val="00F83A06"/>
    <w:rsid w:val="00F85E2D"/>
    <w:rsid w:val="00F87772"/>
    <w:rsid w:val="00F951F0"/>
    <w:rsid w:val="00FA2350"/>
    <w:rsid w:val="00FA5B63"/>
    <w:rsid w:val="00FB1E99"/>
    <w:rsid w:val="00FB4671"/>
    <w:rsid w:val="00FC5CE5"/>
    <w:rsid w:val="00FC7758"/>
    <w:rsid w:val="00FD00C6"/>
    <w:rsid w:val="00FD0146"/>
    <w:rsid w:val="00FD1FFE"/>
    <w:rsid w:val="00FD26B8"/>
    <w:rsid w:val="00FD2EDE"/>
    <w:rsid w:val="00FD3397"/>
    <w:rsid w:val="00FD481D"/>
    <w:rsid w:val="00FE48D7"/>
    <w:rsid w:val="00FE4CDC"/>
    <w:rsid w:val="00FF7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1F7E"/>
    <w:rPr>
      <w:lang w:val="es-PE" w:eastAsia="es-ES"/>
    </w:rPr>
  </w:style>
  <w:style w:type="paragraph" w:styleId="Heading1">
    <w:name w:val="heading 1"/>
    <w:basedOn w:val="Normal"/>
    <w:next w:val="Normal"/>
    <w:qFormat/>
    <w:rsid w:val="00E41F7E"/>
    <w:pPr>
      <w:keepNext/>
      <w:outlineLvl w:val="0"/>
    </w:pPr>
    <w:rPr>
      <w:rFonts w:ascii="Tahoma" w:hAnsi="Tahoma"/>
      <w:sz w:val="24"/>
      <w:lang w:val="es-MX"/>
    </w:rPr>
  </w:style>
  <w:style w:type="paragraph" w:styleId="Heading2">
    <w:name w:val="heading 2"/>
    <w:basedOn w:val="Normal"/>
    <w:next w:val="Normal"/>
    <w:qFormat/>
    <w:rsid w:val="00E41F7E"/>
    <w:pPr>
      <w:keepNext/>
      <w:jc w:val="center"/>
      <w:outlineLvl w:val="1"/>
    </w:pPr>
    <w:rPr>
      <w:rFonts w:ascii="Tahoma" w:hAnsi="Tahoma"/>
      <w:sz w:val="24"/>
      <w:lang w:val="es-MX"/>
    </w:rPr>
  </w:style>
  <w:style w:type="paragraph" w:styleId="Heading3">
    <w:name w:val="heading 3"/>
    <w:basedOn w:val="Normal"/>
    <w:next w:val="Normal"/>
    <w:qFormat/>
    <w:rsid w:val="00E41F7E"/>
    <w:pPr>
      <w:keepNext/>
      <w:jc w:val="both"/>
      <w:outlineLvl w:val="2"/>
    </w:pPr>
    <w:rPr>
      <w:rFonts w:ascii="Tahoma" w:hAnsi="Tahoma"/>
      <w:sz w:val="24"/>
      <w:lang w:val="es-MX"/>
    </w:rPr>
  </w:style>
  <w:style w:type="paragraph" w:styleId="Heading4">
    <w:name w:val="heading 4"/>
    <w:basedOn w:val="Normal"/>
    <w:next w:val="Normal"/>
    <w:qFormat/>
    <w:rsid w:val="00E41F7E"/>
    <w:pPr>
      <w:keepNext/>
      <w:jc w:val="both"/>
      <w:outlineLvl w:val="3"/>
    </w:pPr>
    <w:rPr>
      <w:rFonts w:ascii="Tahoma" w:hAnsi="Tahoma"/>
      <w:sz w:val="28"/>
    </w:rPr>
  </w:style>
  <w:style w:type="paragraph" w:styleId="Heading5">
    <w:name w:val="heading 5"/>
    <w:basedOn w:val="Normal"/>
    <w:next w:val="Normal"/>
    <w:qFormat/>
    <w:rsid w:val="00E41F7E"/>
    <w:pPr>
      <w:keepNext/>
      <w:jc w:val="center"/>
      <w:outlineLvl w:val="4"/>
    </w:pPr>
    <w:rPr>
      <w:rFonts w:ascii="Tahoma" w:hAnsi="Tahoma"/>
      <w:sz w:val="28"/>
      <w:lang w:val="es-MX"/>
    </w:rPr>
  </w:style>
  <w:style w:type="paragraph" w:styleId="Heading6">
    <w:name w:val="heading 6"/>
    <w:basedOn w:val="Normal"/>
    <w:next w:val="Normal"/>
    <w:qFormat/>
    <w:rsid w:val="00E41F7E"/>
    <w:pPr>
      <w:keepNext/>
      <w:outlineLvl w:val="5"/>
    </w:pPr>
    <w:rPr>
      <w:rFonts w:ascii="Tahoma" w:hAnsi="Tahoma"/>
      <w:sz w:val="28"/>
      <w:lang w:val="es-MX"/>
    </w:rPr>
  </w:style>
  <w:style w:type="paragraph" w:styleId="Heading7">
    <w:name w:val="heading 7"/>
    <w:basedOn w:val="Normal"/>
    <w:next w:val="Normal"/>
    <w:qFormat/>
    <w:rsid w:val="00E41F7E"/>
    <w:pPr>
      <w:keepNext/>
      <w:tabs>
        <w:tab w:val="num" w:pos="360"/>
      </w:tabs>
      <w:ind w:left="360" w:hanging="360"/>
      <w:outlineLvl w:val="6"/>
    </w:pPr>
    <w:rPr>
      <w:rFonts w:ascii="Tahoma" w:hAnsi="Tahoma"/>
      <w:b/>
      <w:sz w:val="28"/>
      <w:lang w:val="es-MX"/>
    </w:rPr>
  </w:style>
  <w:style w:type="paragraph" w:styleId="Heading8">
    <w:name w:val="heading 8"/>
    <w:basedOn w:val="Normal"/>
    <w:next w:val="Normal"/>
    <w:qFormat/>
    <w:rsid w:val="00E41F7E"/>
    <w:pPr>
      <w:keepNext/>
      <w:tabs>
        <w:tab w:val="num" w:pos="360"/>
      </w:tabs>
      <w:ind w:left="360" w:hanging="360"/>
      <w:jc w:val="both"/>
      <w:outlineLvl w:val="7"/>
    </w:pPr>
    <w:rPr>
      <w:rFonts w:ascii="Tahoma" w:hAnsi="Tahoma"/>
      <w:b/>
      <w:sz w:val="28"/>
      <w:lang w:val="es-MX"/>
    </w:rPr>
  </w:style>
  <w:style w:type="paragraph" w:styleId="Heading9">
    <w:name w:val="heading 9"/>
    <w:basedOn w:val="Normal"/>
    <w:next w:val="Normal"/>
    <w:qFormat/>
    <w:rsid w:val="00E41F7E"/>
    <w:pPr>
      <w:keepNext/>
      <w:jc w:val="both"/>
      <w:outlineLvl w:val="8"/>
    </w:pPr>
    <w:rPr>
      <w:rFonts w:ascii="Tahoma" w:hAnsi="Tahoma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41F7E"/>
    <w:pPr>
      <w:jc w:val="both"/>
    </w:pPr>
    <w:rPr>
      <w:rFonts w:ascii="Tahoma" w:hAnsi="Tahoma"/>
      <w:sz w:val="24"/>
      <w:lang w:val="es-MX"/>
    </w:rPr>
  </w:style>
  <w:style w:type="character" w:styleId="Hyperlink">
    <w:name w:val="Hyperlink"/>
    <w:rsid w:val="00E41F7E"/>
    <w:rPr>
      <w:color w:val="0000FF"/>
      <w:u w:val="single"/>
    </w:rPr>
  </w:style>
  <w:style w:type="paragraph" w:styleId="Header">
    <w:name w:val="header"/>
    <w:basedOn w:val="Normal"/>
    <w:link w:val="HeaderChar"/>
    <w:rsid w:val="00E41F7E"/>
    <w:pPr>
      <w:tabs>
        <w:tab w:val="center" w:pos="4419"/>
        <w:tab w:val="right" w:pos="8838"/>
      </w:tabs>
    </w:pPr>
  </w:style>
  <w:style w:type="paragraph" w:styleId="BodyText3">
    <w:name w:val="Body Text 3"/>
    <w:basedOn w:val="Normal"/>
    <w:rsid w:val="00E41F7E"/>
    <w:rPr>
      <w:rFonts w:ascii="Tahoma" w:hAnsi="Tahoma"/>
      <w:sz w:val="16"/>
      <w:lang w:val="es-MX"/>
    </w:rPr>
  </w:style>
  <w:style w:type="paragraph" w:styleId="BodyText2">
    <w:name w:val="Body Text 2"/>
    <w:basedOn w:val="Normal"/>
    <w:rsid w:val="00E41F7E"/>
    <w:pPr>
      <w:jc w:val="center"/>
    </w:pPr>
    <w:rPr>
      <w:lang w:val="es-MX"/>
    </w:rPr>
  </w:style>
  <w:style w:type="character" w:styleId="PageNumber">
    <w:name w:val="page number"/>
    <w:basedOn w:val="DefaultParagraphFont"/>
    <w:rsid w:val="00E41F7E"/>
  </w:style>
  <w:style w:type="paragraph" w:styleId="BodyTextIndent">
    <w:name w:val="Body Text Indent"/>
    <w:basedOn w:val="Normal"/>
    <w:rsid w:val="00E41F7E"/>
    <w:pPr>
      <w:tabs>
        <w:tab w:val="num" w:pos="360"/>
      </w:tabs>
      <w:ind w:left="705" w:hanging="705"/>
    </w:pPr>
    <w:rPr>
      <w:rFonts w:ascii="Tahoma" w:hAnsi="Tahoma"/>
      <w:b/>
      <w:sz w:val="28"/>
      <w:lang w:val="es-MX"/>
    </w:rPr>
  </w:style>
  <w:style w:type="paragraph" w:styleId="BodyTextIndent2">
    <w:name w:val="Body Text Indent 2"/>
    <w:basedOn w:val="Normal"/>
    <w:rsid w:val="00E41F7E"/>
    <w:pPr>
      <w:ind w:left="705" w:hanging="705"/>
      <w:jc w:val="both"/>
    </w:pPr>
    <w:rPr>
      <w:rFonts w:ascii="Tahoma" w:hAnsi="Tahoma"/>
      <w:b/>
      <w:sz w:val="24"/>
      <w:lang w:val="es-MX"/>
    </w:rPr>
  </w:style>
  <w:style w:type="paragraph" w:styleId="Footer">
    <w:name w:val="footer"/>
    <w:basedOn w:val="Normal"/>
    <w:rsid w:val="00E41F7E"/>
    <w:pPr>
      <w:tabs>
        <w:tab w:val="center" w:pos="4419"/>
        <w:tab w:val="right" w:pos="8838"/>
      </w:tabs>
    </w:pPr>
  </w:style>
  <w:style w:type="paragraph" w:styleId="BlockText">
    <w:name w:val="Block Text"/>
    <w:basedOn w:val="Normal"/>
    <w:rsid w:val="00E41F7E"/>
    <w:pPr>
      <w:ind w:left="113" w:right="113"/>
      <w:jc w:val="center"/>
    </w:pPr>
    <w:rPr>
      <w:rFonts w:ascii="Tahoma" w:hAnsi="Tahoma"/>
    </w:rPr>
  </w:style>
  <w:style w:type="paragraph" w:styleId="BodyTextIndent3">
    <w:name w:val="Body Text Indent 3"/>
    <w:basedOn w:val="Normal"/>
    <w:rsid w:val="00E41F7E"/>
    <w:pPr>
      <w:ind w:left="120"/>
      <w:jc w:val="center"/>
    </w:pPr>
    <w:rPr>
      <w:rFonts w:ascii="Arial" w:hAnsi="Arial"/>
      <w:b/>
      <w:sz w:val="24"/>
    </w:rPr>
  </w:style>
  <w:style w:type="character" w:styleId="FollowedHyperlink">
    <w:name w:val="FollowedHyperlink"/>
    <w:rsid w:val="00E41F7E"/>
    <w:rPr>
      <w:color w:val="800080"/>
      <w:u w:val="single"/>
    </w:rPr>
  </w:style>
  <w:style w:type="table" w:styleId="TableGrid">
    <w:name w:val="Table Grid"/>
    <w:basedOn w:val="TableNormal"/>
    <w:rsid w:val="002D7D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xmsonormal">
    <w:name w:val="ecxmsonormal"/>
    <w:basedOn w:val="Normal"/>
    <w:rsid w:val="004D209F"/>
    <w:pPr>
      <w:spacing w:after="324"/>
    </w:pPr>
    <w:rPr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rsid w:val="0044031E"/>
    <w:pPr>
      <w:tabs>
        <w:tab w:val="clear" w:pos="360"/>
      </w:tabs>
      <w:spacing w:after="120"/>
      <w:ind w:left="360" w:firstLine="210"/>
    </w:pPr>
    <w:rPr>
      <w:rFonts w:ascii="Times New Roman" w:hAnsi="Times New Roman"/>
      <w:b w:val="0"/>
      <w:sz w:val="20"/>
      <w:lang w:val="es-PE"/>
    </w:rPr>
  </w:style>
  <w:style w:type="character" w:customStyle="1" w:styleId="HeaderChar">
    <w:name w:val="Header Char"/>
    <w:link w:val="Header"/>
    <w:rsid w:val="00ED117E"/>
    <w:rPr>
      <w:lang w:val="es-PE" w:eastAsia="es-ES"/>
    </w:rPr>
  </w:style>
  <w:style w:type="paragraph" w:styleId="ListParagraph">
    <w:name w:val="List Paragraph"/>
    <w:basedOn w:val="Normal"/>
    <w:uiPriority w:val="34"/>
    <w:qFormat/>
    <w:rsid w:val="00D96CB9"/>
    <w:pPr>
      <w:ind w:left="7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PE" w:eastAsia="es-E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ahoma" w:hAnsi="Tahoma"/>
      <w:sz w:val="24"/>
      <w:lang w:val="es-MX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ahoma" w:hAnsi="Tahoma"/>
      <w:sz w:val="24"/>
      <w:lang w:val="es-MX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ahoma" w:hAnsi="Tahoma"/>
      <w:sz w:val="24"/>
      <w:lang w:val="es-MX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Tahoma" w:hAnsi="Tahoma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Tahoma" w:hAnsi="Tahoma"/>
      <w:sz w:val="28"/>
      <w:lang w:val="es-MX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ahoma" w:hAnsi="Tahoma"/>
      <w:sz w:val="28"/>
      <w:lang w:val="es-MX"/>
    </w:rPr>
  </w:style>
  <w:style w:type="paragraph" w:styleId="Heading7">
    <w:name w:val="heading 7"/>
    <w:basedOn w:val="Normal"/>
    <w:next w:val="Normal"/>
    <w:qFormat/>
    <w:pPr>
      <w:keepNext/>
      <w:tabs>
        <w:tab w:val="num" w:pos="360"/>
      </w:tabs>
      <w:ind w:left="360" w:hanging="360"/>
      <w:outlineLvl w:val="6"/>
    </w:pPr>
    <w:rPr>
      <w:rFonts w:ascii="Tahoma" w:hAnsi="Tahoma"/>
      <w:b/>
      <w:sz w:val="28"/>
      <w:lang w:val="es-MX"/>
    </w:rPr>
  </w:style>
  <w:style w:type="paragraph" w:styleId="Heading8">
    <w:name w:val="heading 8"/>
    <w:basedOn w:val="Normal"/>
    <w:next w:val="Normal"/>
    <w:qFormat/>
    <w:pPr>
      <w:keepNext/>
      <w:tabs>
        <w:tab w:val="num" w:pos="360"/>
      </w:tabs>
      <w:ind w:left="360" w:hanging="360"/>
      <w:jc w:val="both"/>
      <w:outlineLvl w:val="7"/>
    </w:pPr>
    <w:rPr>
      <w:rFonts w:ascii="Tahoma" w:hAnsi="Tahoma"/>
      <w:b/>
      <w:sz w:val="28"/>
      <w:lang w:val="es-MX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Tahoma" w:hAnsi="Tahoma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ahoma" w:hAnsi="Tahoma"/>
      <w:sz w:val="24"/>
      <w:lang w:val="es-MX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419"/>
        <w:tab w:val="right" w:pos="8838"/>
      </w:tabs>
    </w:pPr>
  </w:style>
  <w:style w:type="paragraph" w:styleId="BodyText3">
    <w:name w:val="Body Text 3"/>
    <w:basedOn w:val="Normal"/>
    <w:rPr>
      <w:rFonts w:ascii="Tahoma" w:hAnsi="Tahoma"/>
      <w:sz w:val="16"/>
      <w:lang w:val="es-MX"/>
    </w:rPr>
  </w:style>
  <w:style w:type="paragraph" w:styleId="BodyText2">
    <w:name w:val="Body Text 2"/>
    <w:basedOn w:val="Normal"/>
    <w:pPr>
      <w:jc w:val="center"/>
    </w:pPr>
    <w:rPr>
      <w:lang w:val="es-MX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tabs>
        <w:tab w:val="num" w:pos="360"/>
      </w:tabs>
      <w:ind w:left="705" w:hanging="705"/>
    </w:pPr>
    <w:rPr>
      <w:rFonts w:ascii="Tahoma" w:hAnsi="Tahoma"/>
      <w:b/>
      <w:sz w:val="28"/>
      <w:lang w:val="es-MX"/>
    </w:rPr>
  </w:style>
  <w:style w:type="paragraph" w:styleId="BodyTextIndent2">
    <w:name w:val="Body Text Indent 2"/>
    <w:basedOn w:val="Normal"/>
    <w:pPr>
      <w:ind w:left="705" w:hanging="705"/>
      <w:jc w:val="both"/>
    </w:pPr>
    <w:rPr>
      <w:rFonts w:ascii="Tahoma" w:hAnsi="Tahoma"/>
      <w:b/>
      <w:sz w:val="24"/>
      <w:lang w:val="es-MX"/>
    </w:rPr>
  </w:style>
  <w:style w:type="paragraph" w:styleId="Footer">
    <w:name w:val="footer"/>
    <w:basedOn w:val="Normal"/>
    <w:pPr>
      <w:tabs>
        <w:tab w:val="center" w:pos="4419"/>
        <w:tab w:val="right" w:pos="8838"/>
      </w:tabs>
    </w:pPr>
  </w:style>
  <w:style w:type="paragraph" w:styleId="BlockText">
    <w:name w:val="Block Text"/>
    <w:basedOn w:val="Normal"/>
    <w:pPr>
      <w:ind w:left="113" w:right="113"/>
      <w:jc w:val="center"/>
    </w:pPr>
    <w:rPr>
      <w:rFonts w:ascii="Tahoma" w:hAnsi="Tahoma"/>
    </w:rPr>
  </w:style>
  <w:style w:type="paragraph" w:styleId="BodyTextIndent3">
    <w:name w:val="Body Text Indent 3"/>
    <w:basedOn w:val="Normal"/>
    <w:pPr>
      <w:ind w:left="120"/>
      <w:jc w:val="center"/>
    </w:pPr>
    <w:rPr>
      <w:rFonts w:ascii="Arial" w:hAnsi="Arial"/>
      <w:b/>
      <w:sz w:val="24"/>
    </w:rPr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rsid w:val="002D7D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xmsonormal">
    <w:name w:val="ecxmsonormal"/>
    <w:basedOn w:val="Normal"/>
    <w:rsid w:val="004D209F"/>
    <w:pPr>
      <w:spacing w:after="324"/>
    </w:pPr>
    <w:rPr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rsid w:val="0044031E"/>
    <w:pPr>
      <w:tabs>
        <w:tab w:val="clear" w:pos="360"/>
      </w:tabs>
      <w:spacing w:after="120"/>
      <w:ind w:left="360" w:firstLine="210"/>
    </w:pPr>
    <w:rPr>
      <w:rFonts w:ascii="Times New Roman" w:hAnsi="Times New Roman"/>
      <w:b w:val="0"/>
      <w:sz w:val="20"/>
      <w:lang w:val="es-PE"/>
    </w:rPr>
  </w:style>
  <w:style w:type="character" w:customStyle="1" w:styleId="HeaderChar">
    <w:name w:val="Header Char"/>
    <w:link w:val="Header"/>
    <w:rsid w:val="00ED117E"/>
    <w:rPr>
      <w:lang w:val="es-PE" w:eastAsia="es-ES"/>
    </w:rPr>
  </w:style>
  <w:style w:type="paragraph" w:styleId="ListParagraph">
    <w:name w:val="List Paragraph"/>
    <w:basedOn w:val="Normal"/>
    <w:uiPriority w:val="34"/>
    <w:qFormat/>
    <w:rsid w:val="00D96CB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4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8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95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40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7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387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53306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07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178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7145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333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617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3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SaveAsSingleFile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B9768-BA41-0C4B-B5EC-7141C0612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11</Pages>
  <Words>1501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 DE GESTION DE LA CALIDAD</vt:lpstr>
    </vt:vector>
  </TitlesOfParts>
  <Company>corpac s.a</Company>
  <LinksUpToDate>false</LinksUpToDate>
  <CharactersWithSpaces>10733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GESTION DE LA CALIDAD</dc:title>
  <dc:subject/>
  <dc:creator>lflores</dc:creator>
  <cp:keywords/>
  <dc:description/>
  <cp:lastModifiedBy>mpaez</cp:lastModifiedBy>
  <cp:revision>15</cp:revision>
  <cp:lastPrinted>2011-01-19T17:18:00Z</cp:lastPrinted>
  <dcterms:created xsi:type="dcterms:W3CDTF">2011-02-08T05:06:00Z</dcterms:created>
  <dcterms:modified xsi:type="dcterms:W3CDTF">2011-03-15T21:28:00Z</dcterms:modified>
</cp:coreProperties>
</file>